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9" w:rsidRDefault="00AC5CD9" w:rsidP="00AC5CD9">
      <w:pPr>
        <w:pStyle w:val="a3"/>
        <w:jc w:val="center"/>
      </w:pPr>
      <w:r>
        <w:rPr>
          <w:b/>
          <w:bCs/>
          <w:sz w:val="27"/>
          <w:szCs w:val="27"/>
        </w:rPr>
        <w:t>Одежда и погода</w:t>
      </w:r>
    </w:p>
    <w:p w:rsidR="00AC5CD9" w:rsidRDefault="00AC5CD9" w:rsidP="00AC5CD9">
      <w:pPr>
        <w:pStyle w:val="a3"/>
      </w:pPr>
      <w:r>
        <w:rPr>
          <w:b/>
          <w:bCs/>
        </w:rPr>
        <w:t>УМК </w:t>
      </w:r>
      <w:r>
        <w:t>– Н. И. Быкова и др. «Английский в фокусе».</w:t>
      </w:r>
    </w:p>
    <w:p w:rsidR="00AC5CD9" w:rsidRDefault="00AC5CD9" w:rsidP="00AC5CD9">
      <w:pPr>
        <w:pStyle w:val="a3"/>
      </w:pPr>
      <w:r>
        <w:rPr>
          <w:b/>
          <w:bCs/>
        </w:rPr>
        <w:t>Домашнее задание:</w:t>
      </w:r>
      <w:r>
        <w:t> лексика, упр. 3 с. 103, стихотворение в тетради.</w:t>
      </w:r>
    </w:p>
    <w:p w:rsidR="00AC5CD9" w:rsidRDefault="00AC5CD9" w:rsidP="00AC5CD9">
      <w:pPr>
        <w:pStyle w:val="a3"/>
      </w:pPr>
      <w:r>
        <w:rPr>
          <w:b/>
          <w:bCs/>
        </w:rPr>
        <w:t>Задачи урока:</w:t>
      </w:r>
      <w:r>
        <w:t> закрепление лексического материала, закрепление грамматического материала (применение глаголов 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> </w:t>
      </w:r>
      <w:r>
        <w:t>и</w:t>
      </w:r>
      <w:r>
        <w:rPr>
          <w:b/>
          <w:bCs/>
        </w:rPr>
        <w:t> 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have</w:t>
      </w:r>
      <w:proofErr w:type="spellEnd"/>
      <w:r>
        <w:t>, использование конструкций 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>…, 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>…, </w:t>
      </w:r>
      <w:proofErr w:type="spellStart"/>
      <w:r>
        <w:rPr>
          <w:b/>
          <w:bCs/>
        </w:rPr>
        <w:t>These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are</w:t>
      </w:r>
      <w:proofErr w:type="spellEnd"/>
      <w:r>
        <w:rPr>
          <w:b/>
          <w:bCs/>
        </w:rPr>
        <w:t>…</w:t>
      </w:r>
      <w:r>
        <w:t>), совершенствование навыков произношения и чтения, развитие навыков устной речи.</w:t>
      </w:r>
    </w:p>
    <w:p w:rsidR="00AC5CD9" w:rsidRDefault="00AC5CD9" w:rsidP="00AC5CD9">
      <w:pPr>
        <w:pStyle w:val="a3"/>
      </w:pPr>
      <w:r>
        <w:rPr>
          <w:b/>
          <w:bCs/>
        </w:rPr>
        <w:t>Ход урока:</w:t>
      </w:r>
      <w:r>
        <w:t> 1. </w:t>
      </w:r>
      <w:r>
        <w:rPr>
          <w:u w:val="single"/>
        </w:rPr>
        <w:t>Вводная часть.</w:t>
      </w:r>
    </w:p>
    <w:p w:rsidR="00AC5CD9" w:rsidRDefault="00AC5CD9" w:rsidP="00AC5CD9">
      <w:pPr>
        <w:pStyle w:val="a3"/>
      </w:pPr>
      <w:r>
        <w:t>Организационный момент. Приветствие. Знакомство с темой урока.</w:t>
      </w:r>
    </w:p>
    <w:p w:rsidR="00AC5CD9" w:rsidRDefault="00AC5CD9" w:rsidP="00AC5CD9">
      <w:pPr>
        <w:pStyle w:val="a3"/>
        <w:numPr>
          <w:ilvl w:val="0"/>
          <w:numId w:val="1"/>
        </w:numPr>
      </w:pPr>
      <w:r>
        <w:t>Стихотворение-приветствие.</w:t>
      </w:r>
    </w:p>
    <w:p w:rsidR="00AC5CD9" w:rsidRDefault="00AC5CD9" w:rsidP="00AC5CD9">
      <w:pPr>
        <w:pStyle w:val="a3"/>
        <w:rPr>
          <w:i/>
          <w:iCs/>
        </w:rPr>
        <w:sectPr w:rsidR="00AC5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CD9" w:rsidRPr="00AC5CD9" w:rsidRDefault="00AC5CD9" w:rsidP="00AC5CD9">
      <w:pPr>
        <w:pStyle w:val="a3"/>
        <w:rPr>
          <w:lang w:val="en-US"/>
        </w:rPr>
      </w:pPr>
      <w:r>
        <w:rPr>
          <w:i/>
          <w:iCs/>
        </w:rPr>
        <w:lastRenderedPageBreak/>
        <w:t>Учитель</w:t>
      </w:r>
      <w:r w:rsidRPr="00AC5CD9">
        <w:rPr>
          <w:i/>
          <w:iCs/>
          <w:lang w:val="en-US"/>
        </w:rPr>
        <w:t>: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Good morning, good morning,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Good morning to you!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Good morning, dear children,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I am glad to see you!</w:t>
      </w:r>
    </w:p>
    <w:p w:rsidR="00AC5CD9" w:rsidRPr="00AC5CD9" w:rsidRDefault="00AC5CD9" w:rsidP="00AC5CD9">
      <w:pPr>
        <w:pStyle w:val="a3"/>
        <w:rPr>
          <w:lang w:val="en-US"/>
        </w:rPr>
      </w:pPr>
      <w:r>
        <w:rPr>
          <w:i/>
          <w:iCs/>
        </w:rPr>
        <w:lastRenderedPageBreak/>
        <w:t>Ученики</w:t>
      </w:r>
      <w:r w:rsidRPr="00AC5CD9">
        <w:rPr>
          <w:i/>
          <w:iCs/>
          <w:lang w:val="en-US"/>
        </w:rPr>
        <w:t>: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Good morning, good morning,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Good morning to you!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Good morning, dear teacher,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We are glad to see you!</w:t>
      </w:r>
    </w:p>
    <w:p w:rsidR="00AC5CD9" w:rsidRDefault="00AC5CD9" w:rsidP="00AC5CD9">
      <w:pPr>
        <w:pStyle w:val="a3"/>
        <w:numPr>
          <w:ilvl w:val="0"/>
          <w:numId w:val="2"/>
        </w:numPr>
        <w:sectPr w:rsidR="00AC5CD9" w:rsidSect="00AC5C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CD9" w:rsidRDefault="00AC5CD9" w:rsidP="00AC5CD9">
      <w:pPr>
        <w:pStyle w:val="a3"/>
        <w:numPr>
          <w:ilvl w:val="0"/>
          <w:numId w:val="2"/>
        </w:numPr>
      </w:pPr>
      <w:r>
        <w:lastRenderedPageBreak/>
        <w:t>Несколько вопросов отдельным учащимся:</w:t>
      </w:r>
    </w:p>
    <w:p w:rsidR="00AC5CD9" w:rsidRDefault="00AC5CD9" w:rsidP="00AC5CD9">
      <w:pPr>
        <w:pStyle w:val="a3"/>
        <w:rPr>
          <w:i/>
          <w:iCs/>
          <w:lang w:val="en-US"/>
        </w:rPr>
        <w:sectPr w:rsidR="00AC5CD9" w:rsidSect="00AC5C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lastRenderedPageBreak/>
        <w:t>I am glad to see you. Are you glad to see me?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What is your name?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lastRenderedPageBreak/>
        <w:t>Where are you from?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How are you?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How old are you?</w:t>
      </w:r>
    </w:p>
    <w:p w:rsidR="00AC5CD9" w:rsidRDefault="00AC5CD9" w:rsidP="00AC5CD9">
      <w:pPr>
        <w:pStyle w:val="a3"/>
        <w:numPr>
          <w:ilvl w:val="0"/>
          <w:numId w:val="3"/>
        </w:numPr>
        <w:sectPr w:rsidR="00AC5CD9" w:rsidSect="00AC5C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CD9" w:rsidRDefault="00AC5CD9" w:rsidP="00AC5CD9">
      <w:pPr>
        <w:pStyle w:val="a3"/>
        <w:numPr>
          <w:ilvl w:val="0"/>
          <w:numId w:val="3"/>
        </w:numPr>
      </w:pPr>
      <w:r>
        <w:lastRenderedPageBreak/>
        <w:t>Знакомство с темой урока.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Today we are speaking about clothes and weather.</w:t>
      </w:r>
    </w:p>
    <w:p w:rsidR="00AC5CD9" w:rsidRDefault="00AC5CD9" w:rsidP="00AC5CD9">
      <w:pPr>
        <w:pStyle w:val="a3"/>
        <w:numPr>
          <w:ilvl w:val="0"/>
          <w:numId w:val="4"/>
        </w:numPr>
      </w:pPr>
      <w:r>
        <w:t>Фонетическая зарядка.</w:t>
      </w:r>
    </w:p>
    <w:p w:rsidR="00AC5CD9" w:rsidRDefault="00AC5CD9" w:rsidP="00AC5CD9">
      <w:pPr>
        <w:pStyle w:val="a3"/>
      </w:pPr>
      <w:proofErr w:type="gramStart"/>
      <w:r>
        <w:t>/</w:t>
      </w:r>
      <w:r>
        <w:t xml:space="preserve">  </w:t>
      </w:r>
      <w:r>
        <w:t>/</w:t>
      </w:r>
      <w:proofErr w:type="gramEnd"/>
      <w:r>
        <w:rPr>
          <w:i/>
          <w:iCs/>
        </w:rPr>
        <w:t> </w:t>
      </w:r>
      <w:proofErr w:type="spellStart"/>
      <w:r>
        <w:rPr>
          <w:i/>
          <w:iCs/>
        </w:rPr>
        <w:t>hat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jacket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nanny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magic</w:t>
      </w:r>
      <w:proofErr w:type="spellEnd"/>
    </w:p>
    <w:p w:rsidR="00AC5CD9" w:rsidRPr="00AC5CD9" w:rsidRDefault="00AC5CD9" w:rsidP="00AC5CD9">
      <w:pPr>
        <w:pStyle w:val="a3"/>
        <w:rPr>
          <w:lang w:val="en-US"/>
        </w:rPr>
      </w:pPr>
      <w:proofErr w:type="gramStart"/>
      <w:r w:rsidRPr="00AC5CD9">
        <w:rPr>
          <w:lang w:val="en-US"/>
        </w:rPr>
        <w:t>/</w:t>
      </w:r>
      <w:r>
        <w:rPr>
          <w:rFonts w:asciiTheme="minorHAnsi" w:hAnsiTheme="minorHAnsi"/>
        </w:rPr>
        <w:t xml:space="preserve">  </w:t>
      </w:r>
      <w:r w:rsidRPr="00AC5CD9">
        <w:rPr>
          <w:lang w:val="en-US"/>
        </w:rPr>
        <w:t>/</w:t>
      </w:r>
      <w:proofErr w:type="gramEnd"/>
      <w:r w:rsidRPr="00AC5CD9">
        <w:rPr>
          <w:lang w:val="en-US"/>
        </w:rPr>
        <w:t> </w:t>
      </w:r>
      <w:r w:rsidRPr="00AC5CD9">
        <w:rPr>
          <w:i/>
          <w:iCs/>
          <w:lang w:val="en-US"/>
        </w:rPr>
        <w:t>nice, eyes, island, magic island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/</w:t>
      </w:r>
      <w:r w:rsidRPr="00AC5CD9">
        <w:rPr>
          <w:rFonts w:asciiTheme="minorHAnsi" w:hAnsiTheme="minorHAnsi"/>
          <w:lang w:val="en-US"/>
        </w:rPr>
        <w:t xml:space="preserve">   </w:t>
      </w:r>
      <w:r w:rsidRPr="00AC5CD9">
        <w:rPr>
          <w:lang w:val="en-US"/>
        </w:rPr>
        <w:t>/</w:t>
      </w:r>
      <w:r w:rsidRPr="00AC5CD9">
        <w:rPr>
          <w:i/>
          <w:iCs/>
          <w:lang w:val="en-US"/>
        </w:rPr>
        <w:t> no, cold, open, close, open your eyes, close your eyes</w:t>
      </w:r>
    </w:p>
    <w:p w:rsidR="00AC5CD9" w:rsidRPr="00AC5CD9" w:rsidRDefault="00AC5CD9" w:rsidP="00AC5CD9">
      <w:pPr>
        <w:pStyle w:val="a3"/>
        <w:rPr>
          <w:lang w:val="en-US"/>
        </w:rPr>
      </w:pPr>
      <w:proofErr w:type="gramStart"/>
      <w:r w:rsidRPr="00AC5CD9">
        <w:rPr>
          <w:lang w:val="en-US"/>
        </w:rPr>
        <w:t>/</w:t>
      </w:r>
      <w:r w:rsidRPr="00AC5CD9">
        <w:rPr>
          <w:rFonts w:asciiTheme="minorHAnsi" w:hAnsiTheme="minorHAnsi"/>
          <w:lang w:val="en-US"/>
        </w:rPr>
        <w:t xml:space="preserve">  </w:t>
      </w:r>
      <w:r w:rsidRPr="00AC5CD9">
        <w:rPr>
          <w:rFonts w:ascii="Algerian" w:hAnsi="Algerian"/>
          <w:lang w:val="en-US"/>
        </w:rPr>
        <w:t>:</w:t>
      </w:r>
      <w:r w:rsidRPr="00AC5CD9">
        <w:rPr>
          <w:lang w:val="en-US"/>
        </w:rPr>
        <w:t>/</w:t>
      </w:r>
      <w:proofErr w:type="gramEnd"/>
      <w:r w:rsidRPr="00AC5CD9">
        <w:rPr>
          <w:i/>
          <w:iCs/>
          <w:lang w:val="en-US"/>
        </w:rPr>
        <w:t> her, skirt, shirt, T-shirt, word</w:t>
      </w:r>
    </w:p>
    <w:p w:rsidR="00AC5CD9" w:rsidRDefault="00AC5CD9" w:rsidP="00AC5CD9">
      <w:pPr>
        <w:pStyle w:val="a3"/>
      </w:pPr>
      <w:proofErr w:type="spellStart"/>
      <w:r>
        <w:t>oa</w:t>
      </w:r>
      <w:proofErr w:type="spellEnd"/>
      <w:r>
        <w:t> /</w:t>
      </w:r>
      <w:r>
        <w:rPr>
          <w:rFonts w:asciiTheme="minorHAnsi" w:hAnsiTheme="minorHAnsi"/>
        </w:rPr>
        <w:t xml:space="preserve">        </w:t>
      </w:r>
      <w:r>
        <w:t>/ </w:t>
      </w:r>
      <w:proofErr w:type="spellStart"/>
      <w:r>
        <w:rPr>
          <w:i/>
          <w:iCs/>
        </w:rPr>
        <w:t>coat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boat</w:t>
      </w:r>
      <w:proofErr w:type="spellEnd"/>
      <w:r>
        <w:rPr>
          <w:i/>
          <w:iCs/>
        </w:rPr>
        <w:t>, </w:t>
      </w:r>
      <w:proofErr w:type="spellStart"/>
      <w:r>
        <w:rPr>
          <w:i/>
          <w:iCs/>
        </w:rPr>
        <w:t>goat</w:t>
      </w:r>
      <w:proofErr w:type="spellEnd"/>
      <w:r>
        <w:t> (повторение правила чтения)</w:t>
      </w:r>
    </w:p>
    <w:p w:rsidR="00AC5CD9" w:rsidRDefault="00AC5CD9" w:rsidP="00AC5CD9">
      <w:pPr>
        <w:pStyle w:val="a3"/>
      </w:pPr>
      <w:r>
        <w:lastRenderedPageBreak/>
        <w:t>Чтение стихотворения “</w:t>
      </w:r>
      <w:proofErr w:type="spellStart"/>
      <w:r>
        <w:t>Magic</w:t>
      </w:r>
      <w:proofErr w:type="spellEnd"/>
      <w:r>
        <w:t> </w:t>
      </w:r>
      <w:proofErr w:type="spellStart"/>
      <w:r>
        <w:t>Island</w:t>
      </w:r>
      <w:proofErr w:type="spellEnd"/>
      <w:r>
        <w:t>” (упр. 3 с. 103). Стихотворение читается сначала хором за учителем, а потом отдельными учениками (3–4 ученика).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Let’s read our poem about the magic island. Read after me, please. Maxim, will you read the poem?</w:t>
      </w:r>
    </w:p>
    <w:p w:rsidR="00AC5CD9" w:rsidRDefault="00AC5CD9" w:rsidP="00AC5CD9">
      <w:pPr>
        <w:pStyle w:val="a3"/>
      </w:pPr>
      <w:r>
        <w:t>2. </w:t>
      </w:r>
      <w:r>
        <w:rPr>
          <w:u w:val="single"/>
        </w:rPr>
        <w:t>Повторение и закрепление лексического материала.</w:t>
      </w:r>
      <w:r>
        <w:t> Погода и одежда.</w:t>
      </w:r>
    </w:p>
    <w:p w:rsidR="00AC5CD9" w:rsidRDefault="00AC5CD9" w:rsidP="00AC5CD9">
      <w:pPr>
        <w:pStyle w:val="a3"/>
        <w:numPr>
          <w:ilvl w:val="0"/>
          <w:numId w:val="5"/>
        </w:numPr>
      </w:pPr>
      <w:r>
        <w:t>Учащиеся повторяют за учителем знакомые слова и фразы.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/</w:t>
      </w:r>
      <w:r w:rsidRPr="00AC5CD9">
        <w:rPr>
          <w:rFonts w:ascii="Algerian" w:hAnsi="Algerian"/>
          <w:lang w:val="en-US"/>
        </w:rPr>
        <w:t>w</w:t>
      </w:r>
      <w:r w:rsidRPr="00AC5CD9">
        <w:rPr>
          <w:lang w:val="en-US"/>
        </w:rPr>
        <w:t>/, /</w:t>
      </w:r>
      <w:r>
        <w:rPr>
          <w:rFonts w:asciiTheme="minorHAnsi" w:hAnsiTheme="minorHAnsi"/>
        </w:rPr>
        <w:t xml:space="preserve">      </w:t>
      </w:r>
      <w:r w:rsidRPr="00AC5CD9">
        <w:rPr>
          <w:lang w:val="en-US"/>
        </w:rPr>
        <w:t>/</w:t>
      </w:r>
      <w:r w:rsidRPr="00AC5CD9">
        <w:rPr>
          <w:i/>
          <w:iCs/>
          <w:lang w:val="en-US"/>
        </w:rPr>
        <w:t> weather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What is the weather like?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It is cold (windy, sunny, raining, hot).</w:t>
      </w:r>
    </w:p>
    <w:p w:rsidR="00AC5CD9" w:rsidRDefault="00AC5CD9" w:rsidP="00AC5CD9">
      <w:pPr>
        <w:pStyle w:val="a3"/>
        <w:numPr>
          <w:ilvl w:val="0"/>
          <w:numId w:val="6"/>
        </w:numPr>
      </w:pPr>
      <w:r>
        <w:t>Глядя на картинки, учащиеся отвечают на вопросы.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Look at the pictures. What is the weather like?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What is the weather like today?</w:t>
      </w:r>
    </w:p>
    <w:p w:rsidR="00AC5CD9" w:rsidRDefault="00AC5CD9" w:rsidP="00AC5CD9">
      <w:pPr>
        <w:pStyle w:val="a3"/>
      </w:pPr>
      <w:r>
        <w:t xml:space="preserve">  </w:t>
      </w:r>
      <w:r>
        <w:t>Учащиеся задают вопросы: 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> </w:t>
      </w:r>
      <w:proofErr w:type="gramStart"/>
      <w:r>
        <w:rPr>
          <w:i/>
          <w:iCs/>
        </w:rPr>
        <w:t>… ?</w:t>
      </w:r>
      <w:proofErr w:type="gramEnd"/>
    </w:p>
    <w:p w:rsidR="00AC5CD9" w:rsidRPr="00AC5CD9" w:rsidRDefault="00AC5CD9" w:rsidP="00AC5CD9">
      <w:pPr>
        <w:pStyle w:val="a3"/>
        <w:rPr>
          <w:lang w:val="en-US"/>
        </w:rPr>
      </w:pPr>
      <w:r>
        <w:t>Учитель</w:t>
      </w:r>
      <w:r w:rsidRPr="00AC5CD9">
        <w:rPr>
          <w:lang w:val="en-US"/>
        </w:rPr>
        <w:t> </w:t>
      </w:r>
      <w:r>
        <w:t>отвечает</w:t>
      </w:r>
      <w:r w:rsidRPr="00AC5CD9">
        <w:rPr>
          <w:lang w:val="en-US"/>
        </w:rPr>
        <w:t>: </w:t>
      </w:r>
      <w:r w:rsidRPr="00AC5CD9">
        <w:rPr>
          <w:i/>
          <w:iCs/>
          <w:lang w:val="en-US"/>
        </w:rPr>
        <w:t>No, it isn’t. / Yes, it is.</w:t>
      </w:r>
    </w:p>
    <w:p w:rsidR="00AC5CD9" w:rsidRDefault="00AC5CD9" w:rsidP="00AC5CD9">
      <w:pPr>
        <w:pStyle w:val="a3"/>
        <w:numPr>
          <w:ilvl w:val="0"/>
          <w:numId w:val="8"/>
        </w:numPr>
      </w:pPr>
      <w:r>
        <w:t>Повторение лексики по теме «Одежда».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What can you see in the pictures?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(hat, jacket, coat, shirt, T-shirt, skirt, socks, jeans, shorts, shoes)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 xml:space="preserve">What </w:t>
      </w:r>
      <w:proofErr w:type="spellStart"/>
      <w:r w:rsidRPr="00AC5CD9">
        <w:rPr>
          <w:i/>
          <w:iCs/>
          <w:lang w:val="en-US"/>
        </w:rPr>
        <w:t>colour</w:t>
      </w:r>
      <w:proofErr w:type="spellEnd"/>
      <w:r w:rsidRPr="00AC5CD9">
        <w:rPr>
          <w:i/>
          <w:iCs/>
          <w:lang w:val="en-US"/>
        </w:rPr>
        <w:t xml:space="preserve"> is the </w:t>
      </w:r>
      <w:proofErr w:type="gramStart"/>
      <w:r w:rsidRPr="00AC5CD9">
        <w:rPr>
          <w:i/>
          <w:iCs/>
          <w:lang w:val="en-US"/>
        </w:rPr>
        <w:t>… ?</w:t>
      </w:r>
      <w:proofErr w:type="gramEnd"/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 xml:space="preserve">What </w:t>
      </w:r>
      <w:proofErr w:type="spellStart"/>
      <w:r w:rsidRPr="00AC5CD9">
        <w:rPr>
          <w:i/>
          <w:iCs/>
          <w:lang w:val="en-US"/>
        </w:rPr>
        <w:t>colour</w:t>
      </w:r>
      <w:proofErr w:type="spellEnd"/>
      <w:r w:rsidRPr="00AC5CD9">
        <w:rPr>
          <w:i/>
          <w:iCs/>
          <w:lang w:val="en-US"/>
        </w:rPr>
        <w:t xml:space="preserve"> are the </w:t>
      </w:r>
      <w:proofErr w:type="gramStart"/>
      <w:r w:rsidRPr="00AC5CD9">
        <w:rPr>
          <w:i/>
          <w:iCs/>
          <w:lang w:val="en-US"/>
        </w:rPr>
        <w:t>… ?</w:t>
      </w:r>
      <w:proofErr w:type="gramEnd"/>
    </w:p>
    <w:p w:rsidR="00AC5CD9" w:rsidRDefault="00AC5CD9" w:rsidP="00AC5CD9">
      <w:pPr>
        <w:pStyle w:val="a3"/>
      </w:pPr>
      <w:r>
        <w:t>Обратить внимание на правильное использование </w:t>
      </w: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> …</w:t>
      </w:r>
      <w:r>
        <w:t> / </w:t>
      </w:r>
      <w:proofErr w:type="spellStart"/>
      <w:r>
        <w:rPr>
          <w:i/>
          <w:iCs/>
        </w:rPr>
        <w:t>These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are</w:t>
      </w:r>
      <w:proofErr w:type="spellEnd"/>
      <w:r>
        <w:t> </w:t>
      </w:r>
      <w:r>
        <w:rPr>
          <w:i/>
          <w:iCs/>
        </w:rPr>
        <w:t>…, 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>… / </w:t>
      </w:r>
      <w:proofErr w:type="spellStart"/>
      <w:r>
        <w:rPr>
          <w:i/>
          <w:iCs/>
        </w:rPr>
        <w:t>They</w:t>
      </w:r>
      <w:proofErr w:type="spellEnd"/>
      <w:r>
        <w:rPr>
          <w:i/>
          <w:iCs/>
        </w:rPr>
        <w:t> </w:t>
      </w:r>
      <w:proofErr w:type="spellStart"/>
      <w:r>
        <w:rPr>
          <w:i/>
          <w:iCs/>
        </w:rPr>
        <w:t>are</w:t>
      </w:r>
      <w:proofErr w:type="spellEnd"/>
      <w:r>
        <w:rPr>
          <w:i/>
          <w:iCs/>
        </w:rPr>
        <w:t>…</w:t>
      </w:r>
    </w:p>
    <w:p w:rsidR="00AC5CD9" w:rsidRDefault="00AC5CD9" w:rsidP="00AC5CD9">
      <w:pPr>
        <w:pStyle w:val="a3"/>
        <w:numPr>
          <w:ilvl w:val="0"/>
          <w:numId w:val="9"/>
        </w:numPr>
      </w:pPr>
      <w:r>
        <w:t>Игра «Отгадай-ка». Закрепление лексики по теме «Одежда» с применением глагола </w:t>
      </w:r>
      <w:proofErr w:type="spellStart"/>
      <w:r>
        <w:rPr>
          <w:b/>
          <w:bCs/>
          <w:i/>
          <w:iCs/>
        </w:rPr>
        <w:t>have</w:t>
      </w:r>
      <w:proofErr w:type="spellEnd"/>
      <w:r>
        <w:t>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 xml:space="preserve">It is Lulu’s birthday. She has got a good present. Guess what it is and what </w:t>
      </w:r>
      <w:proofErr w:type="spellStart"/>
      <w:r w:rsidRPr="00AC5CD9">
        <w:rPr>
          <w:i/>
          <w:iCs/>
          <w:lang w:val="en-US"/>
        </w:rPr>
        <w:t>colour</w:t>
      </w:r>
      <w:proofErr w:type="spellEnd"/>
      <w:r w:rsidRPr="00AC5CD9">
        <w:rPr>
          <w:i/>
          <w:iCs/>
          <w:lang w:val="en-US"/>
        </w:rPr>
        <w:t xml:space="preserve"> it is.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Write the sentences on the blackboard, please.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b/>
          <w:bCs/>
          <w:i/>
          <w:iCs/>
          <w:lang w:val="en-US"/>
        </w:rPr>
        <w:t>Hat, jacket, skirt, shirt, T-shirt, coat, island.</w:t>
      </w:r>
    </w:p>
    <w:p w:rsidR="00AC5CD9" w:rsidRDefault="00AC5CD9" w:rsidP="00AC5CD9">
      <w:pPr>
        <w:pStyle w:val="a3"/>
      </w:pPr>
      <w:r w:rsidRPr="00AC5CD9">
        <w:rPr>
          <w:b/>
          <w:bCs/>
          <w:i/>
          <w:iCs/>
          <w:lang w:val="en-US"/>
        </w:rPr>
        <w:t xml:space="preserve">It is hot. It is cold. It is sunny. It is windy. </w:t>
      </w:r>
      <w:proofErr w:type="spellStart"/>
      <w:r>
        <w:rPr>
          <w:b/>
          <w:bCs/>
          <w:i/>
          <w:iCs/>
        </w:rPr>
        <w:t>It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raining</w:t>
      </w:r>
      <w:proofErr w:type="spellEnd"/>
      <w:r>
        <w:rPr>
          <w:b/>
          <w:bCs/>
          <w:i/>
          <w:iCs/>
        </w:rPr>
        <w:t>.</w:t>
      </w:r>
    </w:p>
    <w:p w:rsidR="00AC5CD9" w:rsidRDefault="00AC5CD9" w:rsidP="00AC5CD9">
      <w:pPr>
        <w:pStyle w:val="a3"/>
        <w:numPr>
          <w:ilvl w:val="0"/>
          <w:numId w:val="12"/>
        </w:numPr>
      </w:pPr>
      <w:r>
        <w:lastRenderedPageBreak/>
        <w:t>Обобщение. Задача данной части урока, использовать весь знакомый лексический и грамматический материал в ответе на вопросы, глядя на картинку, на которой изображен один из персонажей учебника (Лулу).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Look at the picture.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Who is this?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Where is she from?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How old is she?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What clothes has she got?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 xml:space="preserve">What </w:t>
      </w:r>
      <w:proofErr w:type="spellStart"/>
      <w:r w:rsidRPr="00AC5CD9">
        <w:rPr>
          <w:i/>
          <w:iCs/>
          <w:lang w:val="en-US"/>
        </w:rPr>
        <w:t>colour</w:t>
      </w:r>
      <w:proofErr w:type="spellEnd"/>
      <w:r w:rsidRPr="00AC5CD9">
        <w:rPr>
          <w:i/>
          <w:iCs/>
          <w:lang w:val="en-US"/>
        </w:rPr>
        <w:t xml:space="preserve"> is her skirt (T-shirt, coat)?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 xml:space="preserve">What </w:t>
      </w:r>
      <w:proofErr w:type="spellStart"/>
      <w:r w:rsidRPr="00AC5CD9">
        <w:rPr>
          <w:i/>
          <w:iCs/>
          <w:lang w:val="en-US"/>
        </w:rPr>
        <w:t>colour</w:t>
      </w:r>
      <w:proofErr w:type="spellEnd"/>
      <w:r w:rsidRPr="00AC5CD9">
        <w:rPr>
          <w:i/>
          <w:iCs/>
          <w:lang w:val="en-US"/>
        </w:rPr>
        <w:t xml:space="preserve"> are her shoes?</w:t>
      </w:r>
    </w:p>
    <w:p w:rsidR="00AC5CD9" w:rsidRDefault="00AC5CD9" w:rsidP="00AC5CD9">
      <w:pPr>
        <w:pStyle w:val="a3"/>
      </w:pPr>
      <w:r>
        <w:t>3. </w:t>
      </w:r>
      <w:r>
        <w:rPr>
          <w:u w:val="single"/>
        </w:rPr>
        <w:t>Закрепление грамматического материала</w:t>
      </w:r>
      <w:r>
        <w:t>. Использование глагола </w:t>
      </w:r>
      <w:proofErr w:type="spellStart"/>
      <w:r>
        <w:rPr>
          <w:b/>
          <w:bCs/>
          <w:i/>
          <w:iCs/>
        </w:rPr>
        <w:t>to</w:t>
      </w:r>
      <w:proofErr w:type="spellEnd"/>
      <w:r>
        <w:rPr>
          <w:b/>
          <w:bCs/>
          <w:i/>
          <w:iCs/>
        </w:rPr>
        <w:t> </w:t>
      </w:r>
      <w:proofErr w:type="spellStart"/>
      <w:r>
        <w:rPr>
          <w:b/>
          <w:bCs/>
          <w:i/>
          <w:iCs/>
        </w:rPr>
        <w:t>be</w:t>
      </w:r>
      <w:proofErr w:type="spellEnd"/>
      <w:r>
        <w:t>.</w:t>
      </w:r>
    </w:p>
    <w:p w:rsidR="00AC5CD9" w:rsidRDefault="00AC5CD9" w:rsidP="00AC5CD9">
      <w:pPr>
        <w:pStyle w:val="a3"/>
        <w:numPr>
          <w:ilvl w:val="0"/>
          <w:numId w:val="13"/>
        </w:numPr>
      </w:pPr>
      <w:r>
        <w:t>Учащимся предлагается вспомнить, в какой форме употребляется глагол с разными местоимениями и существительными. Для</w:t>
      </w:r>
      <w:r w:rsidRPr="00AC5CD9">
        <w:rPr>
          <w:lang w:val="en-US"/>
        </w:rPr>
        <w:t> </w:t>
      </w:r>
      <w:r>
        <w:t>этого</w:t>
      </w:r>
      <w:r w:rsidRPr="00AC5CD9">
        <w:rPr>
          <w:lang w:val="en-US"/>
        </w:rPr>
        <w:t> </w:t>
      </w:r>
      <w:r>
        <w:t>применяются</w:t>
      </w:r>
      <w:r w:rsidRPr="00AC5CD9">
        <w:rPr>
          <w:lang w:val="en-US"/>
        </w:rPr>
        <w:t> </w:t>
      </w:r>
      <w:r>
        <w:t>карточки</w:t>
      </w:r>
      <w:r w:rsidRPr="00AC5CD9">
        <w:rPr>
          <w:lang w:val="en-US"/>
        </w:rPr>
        <w:t> </w:t>
      </w:r>
      <w:r>
        <w:t>с</w:t>
      </w:r>
      <w:r w:rsidRPr="00AC5CD9">
        <w:rPr>
          <w:lang w:val="en-US"/>
        </w:rPr>
        <w:t> </w:t>
      </w:r>
      <w:r>
        <w:t>надписями</w:t>
      </w:r>
      <w:r w:rsidRPr="00AC5CD9">
        <w:rPr>
          <w:lang w:val="en-US"/>
        </w:rPr>
        <w:t>: </w:t>
      </w:r>
      <w:r w:rsidRPr="00AC5CD9">
        <w:rPr>
          <w:b/>
          <w:bCs/>
          <w:i/>
          <w:iCs/>
          <w:lang w:val="en-US"/>
        </w:rPr>
        <w:t>I, he, she, it, we, you, they, Larry, Lulu, Kate and Jim, weather, socks, jacket, jeans</w:t>
      </w:r>
      <w:r w:rsidRPr="00AC5CD9">
        <w:rPr>
          <w:lang w:val="en-US"/>
        </w:rPr>
        <w:t>. </w:t>
      </w:r>
      <w:r>
        <w:t>Фронтальный опрос.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Let’s remember our little friend </w:t>
      </w:r>
      <w:r w:rsidRPr="00AC5CD9">
        <w:rPr>
          <w:b/>
          <w:bCs/>
          <w:i/>
          <w:iCs/>
          <w:lang w:val="en-US"/>
        </w:rPr>
        <w:t>be</w:t>
      </w:r>
      <w:r w:rsidRPr="00AC5CD9">
        <w:rPr>
          <w:i/>
          <w:iCs/>
          <w:lang w:val="en-US"/>
        </w:rPr>
        <w:t>. Do we use </w:t>
      </w:r>
      <w:r w:rsidRPr="00AC5CD9">
        <w:rPr>
          <w:b/>
          <w:bCs/>
          <w:i/>
          <w:iCs/>
          <w:lang w:val="en-US"/>
        </w:rPr>
        <w:t>am</w:t>
      </w:r>
      <w:r w:rsidRPr="00AC5CD9">
        <w:rPr>
          <w:i/>
          <w:iCs/>
          <w:lang w:val="en-US"/>
        </w:rPr>
        <w:t>, </w:t>
      </w:r>
      <w:r w:rsidRPr="00AC5CD9">
        <w:rPr>
          <w:b/>
          <w:bCs/>
          <w:i/>
          <w:iCs/>
          <w:lang w:val="en-US"/>
        </w:rPr>
        <w:t>is</w:t>
      </w:r>
      <w:r w:rsidRPr="00AC5CD9">
        <w:rPr>
          <w:i/>
          <w:iCs/>
          <w:lang w:val="en-US"/>
        </w:rPr>
        <w:t> or </w:t>
      </w:r>
      <w:r w:rsidRPr="00AC5CD9">
        <w:rPr>
          <w:b/>
          <w:bCs/>
          <w:i/>
          <w:iCs/>
          <w:lang w:val="en-US"/>
        </w:rPr>
        <w:t>are</w:t>
      </w:r>
      <w:r w:rsidRPr="00AC5CD9">
        <w:rPr>
          <w:i/>
          <w:iCs/>
          <w:lang w:val="en-US"/>
        </w:rPr>
        <w:t> with these words?</w:t>
      </w:r>
    </w:p>
    <w:p w:rsidR="00AC5CD9" w:rsidRDefault="00AC5CD9" w:rsidP="00AC5CD9">
      <w:pPr>
        <w:pStyle w:val="a3"/>
        <w:numPr>
          <w:ilvl w:val="0"/>
          <w:numId w:val="14"/>
        </w:numPr>
      </w:pPr>
      <w:r>
        <w:t>Учащиеся заполняют пропуски в предложениях. Фронтальный опрос.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Now look at the blackboard and complete the sentences.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How _____ you? – We _____ fine!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I _____ glad to see you.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Where _____ Larry from? – He _____ from Britain.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Where _____ you from? – I _____ from Russia.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What _____ the weather like? – It _____ sunny.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 xml:space="preserve">Where _____ </w:t>
      </w:r>
      <w:proofErr w:type="spellStart"/>
      <w:r w:rsidRPr="00AC5CD9">
        <w:rPr>
          <w:lang w:val="en-US"/>
        </w:rPr>
        <w:t>Chucklse</w:t>
      </w:r>
      <w:proofErr w:type="spellEnd"/>
      <w:r w:rsidRPr="00AC5CD9">
        <w:rPr>
          <w:lang w:val="en-US"/>
        </w:rPr>
        <w:t>? – He _____ in the tree.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 xml:space="preserve">What </w:t>
      </w:r>
      <w:proofErr w:type="spellStart"/>
      <w:r w:rsidRPr="00AC5CD9">
        <w:rPr>
          <w:lang w:val="en-US"/>
        </w:rPr>
        <w:t>colour</w:t>
      </w:r>
      <w:proofErr w:type="spellEnd"/>
      <w:r w:rsidRPr="00AC5CD9">
        <w:rPr>
          <w:lang w:val="en-US"/>
        </w:rPr>
        <w:t xml:space="preserve"> _____ the jeans? – They _____ blue.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 xml:space="preserve">What </w:t>
      </w:r>
      <w:proofErr w:type="spellStart"/>
      <w:r w:rsidRPr="00AC5CD9">
        <w:rPr>
          <w:lang w:val="en-US"/>
        </w:rPr>
        <w:t>colour</w:t>
      </w:r>
      <w:proofErr w:type="spellEnd"/>
      <w:r w:rsidRPr="00AC5CD9">
        <w:rPr>
          <w:lang w:val="en-US"/>
        </w:rPr>
        <w:t xml:space="preserve"> _____ the coat? – It _____ brown.</w:t>
      </w:r>
    </w:p>
    <w:p w:rsidR="00AC5CD9" w:rsidRDefault="00AC5CD9" w:rsidP="00AC5CD9">
      <w:pPr>
        <w:pStyle w:val="a3"/>
      </w:pPr>
      <w:r>
        <w:t>4. </w:t>
      </w:r>
      <w:r>
        <w:rPr>
          <w:u w:val="single"/>
        </w:rPr>
        <w:t>Работа с новым текстом</w:t>
      </w:r>
      <w:r>
        <w:t>. Отработка навыка чтения и перевода. Учащиеся слушают аудиозапись. Их внимание обращается на две новые фразы: </w:t>
      </w:r>
      <w:proofErr w:type="spellStart"/>
      <w:r>
        <w:rPr>
          <w:b/>
          <w:bCs/>
          <w:i/>
          <w:iCs/>
        </w:rPr>
        <w:t>Alright</w:t>
      </w:r>
      <w:proofErr w:type="spellEnd"/>
      <w:r>
        <w:rPr>
          <w:b/>
          <w:bCs/>
          <w:i/>
          <w:iCs/>
        </w:rPr>
        <w:t>. </w:t>
      </w:r>
      <w:proofErr w:type="spellStart"/>
      <w:r>
        <w:rPr>
          <w:b/>
          <w:bCs/>
          <w:i/>
          <w:iCs/>
        </w:rPr>
        <w:t>Don’t</w:t>
      </w:r>
      <w:proofErr w:type="spellEnd"/>
      <w:r>
        <w:rPr>
          <w:b/>
          <w:bCs/>
          <w:i/>
          <w:iCs/>
        </w:rPr>
        <w:t> </w:t>
      </w:r>
      <w:proofErr w:type="spellStart"/>
      <w:r>
        <w:rPr>
          <w:b/>
          <w:bCs/>
          <w:i/>
          <w:iCs/>
        </w:rPr>
        <w:t>worry</w:t>
      </w:r>
      <w:proofErr w:type="spellEnd"/>
      <w:r>
        <w:rPr>
          <w:b/>
          <w:bCs/>
          <w:i/>
          <w:iCs/>
        </w:rPr>
        <w:t>.</w:t>
      </w:r>
      <w:r>
        <w:t xml:space="preserve"> Текст читается хором за учителем. Переводятся наиболее сложные места текста (это стараются сделать ученики, учитель берет инициативу в свои руки только в случае необходимости). </w:t>
      </w:r>
      <w:r>
        <w:lastRenderedPageBreak/>
        <w:t>Текст читается отдельным учеником, а потом по ролям, т. к. это диалог. Учащиеся отвечают на вопрос учебника к тексту.</w:t>
      </w:r>
    </w:p>
    <w:p w:rsidR="00AC5CD9" w:rsidRPr="00AC5CD9" w:rsidRDefault="00AC5CD9" w:rsidP="00AC5CD9">
      <w:pPr>
        <w:pStyle w:val="a3"/>
        <w:rPr>
          <w:lang w:val="en-US"/>
        </w:rPr>
      </w:pPr>
      <w:proofErr w:type="spellStart"/>
      <w:r>
        <w:rPr>
          <w:i/>
          <w:iCs/>
        </w:rPr>
        <w:t>Let’s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remember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story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about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Larry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Lulu</w:t>
      </w:r>
      <w:proofErr w:type="spellEnd"/>
      <w:r>
        <w:rPr>
          <w:i/>
          <w:iCs/>
        </w:rPr>
        <w:t xml:space="preserve">. </w:t>
      </w:r>
      <w:r w:rsidRPr="00AC5CD9">
        <w:rPr>
          <w:i/>
          <w:iCs/>
          <w:lang w:val="en-US"/>
        </w:rPr>
        <w:t>Open your books and listen to the dialogue.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Look at the new phrases. Repeat them after me. What do they mean? </w:t>
      </w:r>
      <w:r w:rsidRPr="00AC5CD9">
        <w:rPr>
          <w:lang w:val="en-US"/>
        </w:rPr>
        <w:t>(</w:t>
      </w:r>
      <w:r>
        <w:t>перевод</w:t>
      </w:r>
      <w:r w:rsidRPr="00AC5CD9">
        <w:rPr>
          <w:lang w:val="en-US"/>
        </w:rPr>
        <w:t xml:space="preserve"> </w:t>
      </w:r>
      <w:r>
        <w:t>фраз</w:t>
      </w:r>
      <w:r w:rsidRPr="00AC5CD9">
        <w:rPr>
          <w:lang w:val="en-US"/>
        </w:rPr>
        <w:t xml:space="preserve"> </w:t>
      </w:r>
      <w:r>
        <w:t>есть</w:t>
      </w:r>
      <w:r w:rsidRPr="00AC5CD9">
        <w:rPr>
          <w:lang w:val="en-US"/>
        </w:rPr>
        <w:t xml:space="preserve"> </w:t>
      </w:r>
      <w:r>
        <w:t>в</w:t>
      </w:r>
      <w:r w:rsidRPr="00AC5CD9">
        <w:rPr>
          <w:lang w:val="en-US"/>
        </w:rPr>
        <w:t xml:space="preserve"> </w:t>
      </w:r>
      <w:r>
        <w:t>словаре</w:t>
      </w:r>
      <w:r w:rsidRPr="00AC5CD9">
        <w:rPr>
          <w:lang w:val="en-US"/>
        </w:rPr>
        <w:t xml:space="preserve"> </w:t>
      </w:r>
      <w:r>
        <w:t>учебника</w:t>
      </w:r>
      <w:r w:rsidRPr="00AC5CD9">
        <w:rPr>
          <w:lang w:val="en-US"/>
        </w:rPr>
        <w:t>)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Read the dialogue after me.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Translate some sentences.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i/>
          <w:iCs/>
          <w:lang w:val="en-US"/>
        </w:rPr>
        <w:t>Sasha, read the dialogue.</w:t>
      </w:r>
    </w:p>
    <w:p w:rsidR="00AC5CD9" w:rsidRDefault="00AC5CD9" w:rsidP="00AC5CD9">
      <w:pPr>
        <w:pStyle w:val="a3"/>
      </w:pPr>
      <w:r w:rsidRPr="00AC5CD9">
        <w:rPr>
          <w:i/>
          <w:iCs/>
          <w:lang w:val="en-US"/>
        </w:rPr>
        <w:t xml:space="preserve">Let three pupils read the dialogue. </w:t>
      </w:r>
      <w:proofErr w:type="spellStart"/>
      <w:r>
        <w:rPr>
          <w:i/>
          <w:iCs/>
        </w:rPr>
        <w:t>Lena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</w:t>
      </w:r>
      <w:proofErr w:type="spellEnd"/>
      <w:r>
        <w:rPr>
          <w:i/>
          <w:iCs/>
        </w:rPr>
        <w:t>…</w:t>
      </w:r>
    </w:p>
    <w:p w:rsidR="00AC5CD9" w:rsidRDefault="00AC5CD9" w:rsidP="00AC5CD9">
      <w:pPr>
        <w:pStyle w:val="a3"/>
      </w:pPr>
      <w:r>
        <w:t>5. </w:t>
      </w:r>
      <w:r>
        <w:rPr>
          <w:u w:val="single"/>
        </w:rPr>
        <w:t>Заключительная часть.</w:t>
      </w:r>
    </w:p>
    <w:p w:rsidR="00AC5CD9" w:rsidRDefault="00AC5CD9" w:rsidP="00AC5CD9">
      <w:pPr>
        <w:pStyle w:val="a3"/>
        <w:numPr>
          <w:ilvl w:val="0"/>
          <w:numId w:val="15"/>
        </w:numPr>
      </w:pPr>
      <w:r>
        <w:t>Домашнее задание: лексика (повторить все известные слова по теме «Погода и одежда» к словарному диктанту), упр. 1 с. 104 (подготовить хорошее чтение и перевод диалога).</w:t>
      </w:r>
    </w:p>
    <w:p w:rsidR="00AC5CD9" w:rsidRDefault="00AC5CD9" w:rsidP="00AC5CD9">
      <w:pPr>
        <w:pStyle w:val="a3"/>
        <w:numPr>
          <w:ilvl w:val="0"/>
          <w:numId w:val="15"/>
        </w:numPr>
      </w:pPr>
      <w:r>
        <w:t>Подведение итогов урока.</w:t>
      </w:r>
    </w:p>
    <w:p w:rsidR="00AC5CD9" w:rsidRDefault="00AC5CD9" w:rsidP="00AC5CD9">
      <w:pPr>
        <w:pStyle w:val="a3"/>
      </w:pPr>
      <w:bookmarkStart w:id="0" w:name="_GoBack"/>
      <w:bookmarkEnd w:id="0"/>
      <w:r>
        <w:rPr>
          <w:u w:val="single"/>
        </w:rPr>
        <w:t>Тексты физкультминуток</w:t>
      </w:r>
      <w:r>
        <w:t> (они проводятся в тот момент, когда ученикам необходим перерыв)</w:t>
      </w:r>
    </w:p>
    <w:p w:rsidR="00AC5CD9" w:rsidRPr="00AC5CD9" w:rsidRDefault="00AC5CD9" w:rsidP="00AC5CD9">
      <w:pPr>
        <w:pStyle w:val="a3"/>
        <w:sectPr w:rsidR="00AC5CD9" w:rsidRPr="00AC5CD9" w:rsidSect="00AC5C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lastRenderedPageBreak/>
        <w:t>Hands up,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Hands down,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Hands on hips,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Sit down.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Stand up,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Hands to the sides,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Bend left,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Bend right.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One, two, three,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Hop, hop, hop.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One, two, three,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lastRenderedPageBreak/>
        <w:t>Stop.</w:t>
      </w:r>
    </w:p>
    <w:p w:rsidR="00AC5CD9" w:rsidRPr="00AC5CD9" w:rsidRDefault="00AC5CD9" w:rsidP="00AC5CD9">
      <w:pPr>
        <w:pStyle w:val="a3"/>
        <w:rPr>
          <w:lang w:val="en-US"/>
        </w:rPr>
      </w:pP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This is my house,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This is the door!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The windows are clean,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And so is the floor!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Outside there’s a chimney,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As tall as can be,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With smoke that goes up,</w:t>
      </w:r>
    </w:p>
    <w:p w:rsidR="00AC5CD9" w:rsidRPr="00AC5CD9" w:rsidRDefault="00AC5CD9" w:rsidP="00AC5CD9">
      <w:pPr>
        <w:pStyle w:val="a3"/>
        <w:rPr>
          <w:lang w:val="en-US"/>
        </w:rPr>
      </w:pPr>
      <w:r w:rsidRPr="00AC5CD9">
        <w:rPr>
          <w:lang w:val="en-US"/>
        </w:rPr>
        <w:t>Come and see! (</w:t>
      </w:r>
      <w:proofErr w:type="spellStart"/>
      <w:r>
        <w:t>упр</w:t>
      </w:r>
      <w:proofErr w:type="spellEnd"/>
      <w:r w:rsidRPr="00AC5CD9">
        <w:rPr>
          <w:lang w:val="en-US"/>
        </w:rPr>
        <w:t>. 2 </w:t>
      </w:r>
      <w:r>
        <w:t>с</w:t>
      </w:r>
      <w:r w:rsidRPr="00AC5CD9">
        <w:rPr>
          <w:lang w:val="en-US"/>
        </w:rPr>
        <w:t>. 34)</w:t>
      </w:r>
    </w:p>
    <w:p w:rsidR="00AC5CD9" w:rsidRDefault="00AC5CD9">
      <w:pPr>
        <w:rPr>
          <w:lang w:val="en-US"/>
        </w:rPr>
        <w:sectPr w:rsidR="00AC5CD9" w:rsidSect="00AC5C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69E2" w:rsidRPr="00AC5CD9" w:rsidRDefault="004069E2">
      <w:pPr>
        <w:rPr>
          <w:lang w:val="en-US"/>
        </w:rPr>
      </w:pPr>
    </w:p>
    <w:sectPr w:rsidR="004069E2" w:rsidRPr="00AC5CD9" w:rsidSect="00AC5C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9E"/>
    <w:multiLevelType w:val="multilevel"/>
    <w:tmpl w:val="16D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3A06"/>
    <w:multiLevelType w:val="multilevel"/>
    <w:tmpl w:val="802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02052"/>
    <w:multiLevelType w:val="multilevel"/>
    <w:tmpl w:val="56F0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86992"/>
    <w:multiLevelType w:val="multilevel"/>
    <w:tmpl w:val="C1E6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B247E"/>
    <w:multiLevelType w:val="multilevel"/>
    <w:tmpl w:val="804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C06EC"/>
    <w:multiLevelType w:val="multilevel"/>
    <w:tmpl w:val="773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81A21"/>
    <w:multiLevelType w:val="multilevel"/>
    <w:tmpl w:val="370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A2ED2"/>
    <w:multiLevelType w:val="multilevel"/>
    <w:tmpl w:val="B3A2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B75DE"/>
    <w:multiLevelType w:val="multilevel"/>
    <w:tmpl w:val="38B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11DF1"/>
    <w:multiLevelType w:val="multilevel"/>
    <w:tmpl w:val="975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449EC"/>
    <w:multiLevelType w:val="multilevel"/>
    <w:tmpl w:val="45F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56F8B"/>
    <w:multiLevelType w:val="multilevel"/>
    <w:tmpl w:val="D2B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6F3A"/>
    <w:multiLevelType w:val="multilevel"/>
    <w:tmpl w:val="CBD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87B5B"/>
    <w:multiLevelType w:val="multilevel"/>
    <w:tmpl w:val="4BB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D37DD"/>
    <w:multiLevelType w:val="multilevel"/>
    <w:tmpl w:val="9EB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0A"/>
    <w:rsid w:val="004069E2"/>
    <w:rsid w:val="00A5770A"/>
    <w:rsid w:val="00A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275"/>
  <w15:chartTrackingRefBased/>
  <w15:docId w15:val="{E51D00BA-2A52-46CF-B9C6-E7B6EDB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2021-05-11T03:21:00Z</cp:lastPrinted>
  <dcterms:created xsi:type="dcterms:W3CDTF">2021-05-11T03:21:00Z</dcterms:created>
  <dcterms:modified xsi:type="dcterms:W3CDTF">2021-05-11T03:21:00Z</dcterms:modified>
</cp:coreProperties>
</file>