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25F" w:rsidRPr="00AE725F" w:rsidRDefault="00394176" w:rsidP="00AE725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E725F">
        <w:rPr>
          <w:rFonts w:ascii="Times New Roman" w:hAnsi="Times New Roman" w:cs="Times New Roman"/>
          <w:b/>
          <w:sz w:val="24"/>
          <w:szCs w:val="24"/>
          <w:lang w:val="en-US"/>
        </w:rPr>
        <w:t xml:space="preserve">7 </w:t>
      </w:r>
      <w:r w:rsidRPr="00AE725F">
        <w:rPr>
          <w:rFonts w:ascii="Times New Roman" w:hAnsi="Times New Roman" w:cs="Times New Roman"/>
          <w:b/>
          <w:sz w:val="24"/>
          <w:szCs w:val="24"/>
        </w:rPr>
        <w:t>класс</w:t>
      </w:r>
    </w:p>
    <w:p w:rsidR="00394176" w:rsidRPr="00AE725F" w:rsidRDefault="00AE725F" w:rsidP="00AE725F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E725F">
        <w:rPr>
          <w:rFonts w:ascii="Times New Roman" w:hAnsi="Times New Roman" w:cs="Times New Roman"/>
          <w:b/>
          <w:sz w:val="24"/>
          <w:szCs w:val="24"/>
          <w:lang w:val="en-US"/>
        </w:rPr>
        <w:t>(Module 7, English in Use)</w:t>
      </w:r>
    </w:p>
    <w:p w:rsidR="00394176" w:rsidRPr="00AE725F" w:rsidRDefault="00AE725F" w:rsidP="00AE725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E725F">
        <w:rPr>
          <w:rFonts w:ascii="Times New Roman" w:hAnsi="Times New Roman" w:cs="Times New Roman"/>
          <w:b/>
          <w:bCs/>
          <w:sz w:val="24"/>
          <w:szCs w:val="24"/>
        </w:rPr>
        <w:t>Темаурока</w:t>
      </w:r>
      <w:proofErr w:type="spellEnd"/>
      <w:r w:rsidRPr="00AE725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394176" w:rsidRPr="00AE725F">
        <w:rPr>
          <w:rFonts w:ascii="Times New Roman" w:hAnsi="Times New Roman" w:cs="Times New Roman"/>
          <w:b/>
          <w:color w:val="00B050"/>
          <w:sz w:val="24"/>
          <w:szCs w:val="24"/>
        </w:rPr>
        <w:t>«</w:t>
      </w:r>
      <w:r w:rsidRPr="00AE725F">
        <w:rPr>
          <w:rFonts w:ascii="Times New Roman" w:hAnsi="Times New Roman" w:cs="Times New Roman"/>
          <w:b/>
          <w:sz w:val="24"/>
          <w:szCs w:val="24"/>
        </w:rPr>
        <w:t>Покупка  билетов в кино. Диалог</w:t>
      </w:r>
      <w:r w:rsidR="00394176" w:rsidRPr="00AE725F">
        <w:rPr>
          <w:rFonts w:ascii="Times New Roman" w:hAnsi="Times New Roman" w:cs="Times New Roman"/>
          <w:b/>
          <w:color w:val="00B050"/>
          <w:sz w:val="24"/>
          <w:szCs w:val="24"/>
        </w:rPr>
        <w:t>»</w:t>
      </w:r>
      <w:bookmarkStart w:id="0" w:name="_GoBack"/>
      <w:bookmarkEnd w:id="0"/>
    </w:p>
    <w:p w:rsidR="00394176" w:rsidRPr="002E2144" w:rsidRDefault="00394176" w:rsidP="00394176">
      <w:pPr>
        <w:pStyle w:val="a3"/>
        <w:spacing w:before="0" w:beforeAutospacing="0" w:after="0" w:afterAutospacing="0" w:line="360" w:lineRule="auto"/>
        <w:jc w:val="center"/>
      </w:pPr>
      <w:r w:rsidRPr="006953A0">
        <w:rPr>
          <w:b/>
          <w:bCs/>
        </w:rPr>
        <w:t>Цели</w:t>
      </w:r>
      <w:r>
        <w:rPr>
          <w:b/>
          <w:bCs/>
        </w:rPr>
        <w:t xml:space="preserve"> урока</w:t>
      </w:r>
      <w:r w:rsidRPr="006953A0">
        <w:t>:</w:t>
      </w:r>
    </w:p>
    <w:p w:rsidR="00394176" w:rsidRPr="006978D6" w:rsidRDefault="00394176" w:rsidP="00394176">
      <w:pPr>
        <w:pStyle w:val="a3"/>
        <w:spacing w:before="0" w:beforeAutospacing="0" w:after="0" w:afterAutospacing="0" w:line="360" w:lineRule="auto"/>
        <w:jc w:val="both"/>
        <w:rPr>
          <w:bCs/>
        </w:rPr>
      </w:pPr>
      <w:r>
        <w:rPr>
          <w:b/>
          <w:bCs/>
        </w:rPr>
        <w:t>Практическиецели</w:t>
      </w:r>
      <w:r w:rsidRPr="006978D6">
        <w:rPr>
          <w:b/>
          <w:bCs/>
        </w:rPr>
        <w:t xml:space="preserve">: </w:t>
      </w:r>
      <w:r>
        <w:rPr>
          <w:bCs/>
        </w:rPr>
        <w:t>ввестиновуюлексику</w:t>
      </w:r>
      <w:r w:rsidRPr="006978D6">
        <w:rPr>
          <w:bCs/>
        </w:rPr>
        <w:t xml:space="preserve">: </w:t>
      </w:r>
      <w:r>
        <w:rPr>
          <w:bCs/>
          <w:lang w:val="en-US"/>
        </w:rPr>
        <w:t>besoldout</w:t>
      </w:r>
      <w:r w:rsidRPr="00394176">
        <w:rPr>
          <w:bCs/>
        </w:rPr>
        <w:t xml:space="preserve">, </w:t>
      </w:r>
      <w:r>
        <w:rPr>
          <w:bCs/>
          <w:lang w:val="en-US"/>
        </w:rPr>
        <w:t>showing</w:t>
      </w:r>
      <w:r w:rsidRPr="00394176">
        <w:rPr>
          <w:bCs/>
        </w:rPr>
        <w:t xml:space="preserve">, </w:t>
      </w:r>
      <w:r>
        <w:rPr>
          <w:bCs/>
          <w:lang w:val="en-US"/>
        </w:rPr>
        <w:t>discount</w:t>
      </w:r>
      <w:r w:rsidRPr="00394176">
        <w:rPr>
          <w:bCs/>
        </w:rPr>
        <w:t xml:space="preserve">, </w:t>
      </w:r>
      <w:r>
        <w:rPr>
          <w:bCs/>
          <w:lang w:val="en-US"/>
        </w:rPr>
        <w:t>altogether</w:t>
      </w:r>
      <w:r w:rsidRPr="008F2747">
        <w:rPr>
          <w:bCs/>
        </w:rPr>
        <w:t xml:space="preserve">; </w:t>
      </w:r>
      <w:r w:rsidRPr="006953A0">
        <w:t xml:space="preserve">научить </w:t>
      </w:r>
      <w:r>
        <w:t>диалогической речи в ситуации общения «Покупка билетов в кино».</w:t>
      </w:r>
    </w:p>
    <w:p w:rsidR="00394176" w:rsidRPr="006953A0" w:rsidRDefault="00394176" w:rsidP="00394176">
      <w:pPr>
        <w:pStyle w:val="a3"/>
        <w:spacing w:before="0" w:beforeAutospacing="0" w:after="0" w:afterAutospacing="0" w:line="360" w:lineRule="auto"/>
        <w:jc w:val="both"/>
      </w:pPr>
      <w:r w:rsidRPr="006953A0">
        <w:rPr>
          <w:b/>
          <w:bCs/>
        </w:rPr>
        <w:t>Образовательные</w:t>
      </w:r>
      <w:r>
        <w:t xml:space="preserve">: </w:t>
      </w:r>
      <w:r w:rsidRPr="006953A0">
        <w:t>примен</w:t>
      </w:r>
      <w:r>
        <w:t>я</w:t>
      </w:r>
      <w:r w:rsidRPr="006953A0">
        <w:t>ть изученные грамматиче</w:t>
      </w:r>
      <w:r>
        <w:t>ские правила и лексику в диалогической речи.</w:t>
      </w:r>
    </w:p>
    <w:p w:rsidR="00394176" w:rsidRPr="006953A0" w:rsidRDefault="00394176" w:rsidP="00394176">
      <w:pPr>
        <w:pStyle w:val="a3"/>
        <w:spacing w:before="0" w:beforeAutospacing="0" w:after="0" w:afterAutospacing="0" w:line="360" w:lineRule="auto"/>
        <w:jc w:val="both"/>
      </w:pPr>
      <w:r w:rsidRPr="006953A0">
        <w:rPr>
          <w:b/>
          <w:bCs/>
        </w:rPr>
        <w:t>Развивающие</w:t>
      </w:r>
      <w:r w:rsidRPr="006953A0">
        <w:t xml:space="preserve">: развить умение ставить цель и планировать пути ее достижения;развить умение адекватно использовать речевые </w:t>
      </w:r>
      <w:proofErr w:type="spellStart"/>
      <w:r w:rsidRPr="006953A0">
        <w:t>средства;развить</w:t>
      </w:r>
      <w:proofErr w:type="spellEnd"/>
      <w:r w:rsidRPr="006953A0">
        <w:t xml:space="preserve"> умение </w:t>
      </w:r>
      <w:proofErr w:type="spellStart"/>
      <w:r w:rsidRPr="006953A0">
        <w:t>самопрезентации;развить</w:t>
      </w:r>
      <w:proofErr w:type="spellEnd"/>
      <w:r w:rsidRPr="006953A0">
        <w:t xml:space="preserve"> </w:t>
      </w:r>
      <w:r>
        <w:t>память, логическое мышление</w:t>
      </w:r>
      <w:r w:rsidRPr="006953A0">
        <w:t>.</w:t>
      </w:r>
    </w:p>
    <w:p w:rsidR="00394176" w:rsidRPr="00AF012D" w:rsidRDefault="00394176" w:rsidP="00394176">
      <w:pPr>
        <w:pStyle w:val="a3"/>
        <w:spacing w:before="0" w:beforeAutospacing="0" w:after="0" w:afterAutospacing="0" w:line="360" w:lineRule="auto"/>
        <w:jc w:val="both"/>
      </w:pPr>
      <w:r w:rsidRPr="006953A0">
        <w:rPr>
          <w:b/>
          <w:bCs/>
        </w:rPr>
        <w:t>Воспитательные</w:t>
      </w:r>
      <w:r>
        <w:t xml:space="preserve">: </w:t>
      </w:r>
      <w:r w:rsidRPr="006953A0">
        <w:t>воспитать культуру общения;</w:t>
      </w:r>
      <w:r>
        <w:t xml:space="preserve"> воспитывать толерантное отношение к людям</w:t>
      </w:r>
      <w:r w:rsidRPr="006953A0">
        <w:t>.</w:t>
      </w:r>
    </w:p>
    <w:p w:rsidR="00394176" w:rsidRPr="004F7D86" w:rsidRDefault="00394176" w:rsidP="00394176">
      <w:pPr>
        <w:pStyle w:val="a3"/>
        <w:spacing w:before="0" w:beforeAutospacing="0" w:after="0" w:afterAutospacing="0" w:line="360" w:lineRule="auto"/>
        <w:jc w:val="center"/>
        <w:rPr>
          <w:b/>
        </w:rPr>
      </w:pPr>
      <w:r w:rsidRPr="004F7D86">
        <w:rPr>
          <w:b/>
        </w:rPr>
        <w:t>Ход урока</w:t>
      </w:r>
    </w:p>
    <w:tbl>
      <w:tblPr>
        <w:tblW w:w="1529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22"/>
        <w:gridCol w:w="1134"/>
        <w:gridCol w:w="1560"/>
        <w:gridCol w:w="1134"/>
        <w:gridCol w:w="992"/>
        <w:gridCol w:w="3402"/>
        <w:gridCol w:w="3118"/>
        <w:gridCol w:w="3331"/>
      </w:tblGrid>
      <w:tr w:rsidR="00394176" w:rsidTr="001A0F92">
        <w:tc>
          <w:tcPr>
            <w:tcW w:w="17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94176" w:rsidRDefault="00394176" w:rsidP="001A0F92">
            <w:pPr>
              <w:pStyle w:val="a4"/>
              <w:jc w:val="center"/>
            </w:pPr>
            <w:r>
              <w:t>Этап урока, время этапа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94176" w:rsidRDefault="00394176" w:rsidP="001A0F92">
            <w:pPr>
              <w:pStyle w:val="a4"/>
              <w:jc w:val="center"/>
            </w:pPr>
            <w:r>
              <w:t>Задачи этапа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94176" w:rsidRDefault="00394176" w:rsidP="001A0F92">
            <w:pPr>
              <w:pStyle w:val="a4"/>
              <w:jc w:val="center"/>
            </w:pPr>
            <w:r>
              <w:t>Методы, приемы обучения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4176" w:rsidRDefault="00394176" w:rsidP="001A0F92">
            <w:pPr>
              <w:pStyle w:val="a4"/>
              <w:jc w:val="center"/>
            </w:pPr>
            <w:r>
              <w:t>Формы учеб</w:t>
            </w:r>
            <w:proofErr w:type="gramStart"/>
            <w:r>
              <w:rPr>
                <w:lang w:val="en-US"/>
              </w:rPr>
              <w:t>.</w:t>
            </w:r>
            <w:r>
              <w:t>в</w:t>
            </w:r>
            <w:proofErr w:type="gramEnd"/>
            <w:r>
              <w:t>заимодействия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94176" w:rsidRDefault="00394176" w:rsidP="001A0F92">
            <w:pPr>
              <w:pStyle w:val="a4"/>
              <w:jc w:val="center"/>
            </w:pPr>
            <w:r>
              <w:t>Деятельность учителя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94176" w:rsidRDefault="00394176" w:rsidP="001A0F92">
            <w:pPr>
              <w:pStyle w:val="a4"/>
              <w:jc w:val="center"/>
            </w:pPr>
            <w:r>
              <w:t>Деятельность учащихся</w:t>
            </w:r>
          </w:p>
        </w:tc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4176" w:rsidRDefault="00394176" w:rsidP="001A0F92">
            <w:pPr>
              <w:pStyle w:val="a4"/>
              <w:jc w:val="center"/>
            </w:pPr>
            <w:r>
              <w:t xml:space="preserve">Формируемые УУД и предметные действия </w:t>
            </w:r>
          </w:p>
        </w:tc>
      </w:tr>
      <w:tr w:rsidR="00394176" w:rsidTr="001A0F92">
        <w:trPr>
          <w:cantSplit/>
          <w:trHeight w:val="1428"/>
        </w:trPr>
        <w:tc>
          <w:tcPr>
            <w:tcW w:w="622" w:type="dxa"/>
            <w:vMerge w:val="restart"/>
            <w:tcBorders>
              <w:left w:val="single" w:sz="2" w:space="0" w:color="000000"/>
            </w:tcBorders>
            <w:textDirection w:val="btLr"/>
          </w:tcPr>
          <w:p w:rsidR="00394176" w:rsidRPr="004F7D86" w:rsidRDefault="00394176" w:rsidP="001A0F92">
            <w:pPr>
              <w:pStyle w:val="a4"/>
              <w:ind w:left="113" w:right="113"/>
              <w:jc w:val="center"/>
              <w:rPr>
                <w:b/>
              </w:rPr>
            </w:pPr>
            <w:r w:rsidRPr="004F7D86">
              <w:rPr>
                <w:b/>
              </w:rPr>
              <w:t>Мотивационно-целевой этап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394176" w:rsidRPr="004F564B" w:rsidRDefault="00394176" w:rsidP="001A0F92">
            <w:pPr>
              <w:pStyle w:val="a4"/>
              <w:ind w:right="-110" w:hanging="55"/>
            </w:pPr>
            <w:r>
              <w:t>Орг</w:t>
            </w:r>
            <w:proofErr w:type="gramStart"/>
            <w:r>
              <w:t>.м</w:t>
            </w:r>
            <w:proofErr w:type="gramEnd"/>
            <w:r>
              <w:t>омент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394176" w:rsidRPr="008D7119" w:rsidRDefault="00394176" w:rsidP="001A0F92">
            <w:pPr>
              <w:pStyle w:val="a4"/>
            </w:pPr>
            <w:r>
              <w:t>Организовать самоопределение детей к деятельности на уроке.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394176" w:rsidRDefault="00394176" w:rsidP="001A0F92">
            <w:pPr>
              <w:pStyle w:val="a4"/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4176" w:rsidRPr="004F564B" w:rsidRDefault="00394176" w:rsidP="001A0F92">
            <w:pPr>
              <w:pStyle w:val="a4"/>
            </w:pPr>
            <w:r>
              <w:t>фронтальная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</w:tcPr>
          <w:p w:rsidR="00394176" w:rsidRDefault="00394176" w:rsidP="001A0F92">
            <w:pPr>
              <w:pStyle w:val="a4"/>
            </w:pPr>
            <w:r>
              <w:t>Приветствует учеников.</w:t>
            </w:r>
          </w:p>
          <w:p w:rsidR="00394176" w:rsidRPr="004F564B" w:rsidRDefault="00394176" w:rsidP="001A0F92">
            <w:pPr>
              <w:pStyle w:val="a4"/>
            </w:pPr>
            <w:r>
              <w:t xml:space="preserve">Проверяет готовность к уроку, выдаёт индивидуальные задания к уроку, напоминает о системе </w:t>
            </w:r>
            <w:proofErr w:type="spellStart"/>
            <w:r>
              <w:t>самооценивания</w:t>
            </w:r>
            <w:proofErr w:type="spellEnd"/>
            <w:r>
              <w:t xml:space="preserve"> по карточкам.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</w:tcPr>
          <w:p w:rsidR="00394176" w:rsidRPr="004F564B" w:rsidRDefault="00394176" w:rsidP="001A0F92">
            <w:pPr>
              <w:pStyle w:val="a4"/>
            </w:pPr>
            <w:r>
              <w:t>Воспринимают на слух речь, визуально контролируют свою готовность к уроку.</w:t>
            </w:r>
          </w:p>
        </w:tc>
        <w:tc>
          <w:tcPr>
            <w:tcW w:w="33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4176" w:rsidRDefault="00394176" w:rsidP="001A0F92">
            <w:pPr>
              <w:pStyle w:val="a4"/>
              <w:jc w:val="both"/>
            </w:pPr>
            <w:proofErr w:type="gramStart"/>
            <w:r w:rsidRPr="00484B23">
              <w:rPr>
                <w:b/>
                <w:i/>
              </w:rPr>
              <w:t>Личностные</w:t>
            </w:r>
            <w:proofErr w:type="gramEnd"/>
            <w:r w:rsidRPr="00484B23">
              <w:rPr>
                <w:b/>
                <w:i/>
              </w:rPr>
              <w:t>:</w:t>
            </w:r>
            <w:r>
              <w:t xml:space="preserve"> самоорганизация.</w:t>
            </w:r>
          </w:p>
          <w:p w:rsidR="00394176" w:rsidRPr="000C0B4B" w:rsidRDefault="00394176" w:rsidP="001A0F92">
            <w:pPr>
              <w:pStyle w:val="a4"/>
            </w:pPr>
            <w:r w:rsidRPr="00484B23">
              <w:rPr>
                <w:b/>
                <w:i/>
              </w:rPr>
              <w:t>Регулятивные:</w:t>
            </w:r>
            <w:r>
              <w:t xml:space="preserve"> способность регулировать свои действия, прогнозировать деятельность на уроке.</w:t>
            </w:r>
          </w:p>
        </w:tc>
      </w:tr>
      <w:tr w:rsidR="00394176" w:rsidTr="001A0F92">
        <w:trPr>
          <w:cantSplit/>
          <w:trHeight w:val="1134"/>
        </w:trPr>
        <w:tc>
          <w:tcPr>
            <w:tcW w:w="622" w:type="dxa"/>
            <w:vMerge/>
            <w:tcBorders>
              <w:left w:val="single" w:sz="2" w:space="0" w:color="000000"/>
              <w:bottom w:val="single" w:sz="2" w:space="0" w:color="000000"/>
            </w:tcBorders>
            <w:textDirection w:val="btLr"/>
          </w:tcPr>
          <w:p w:rsidR="00394176" w:rsidRDefault="00394176" w:rsidP="001A0F92">
            <w:pPr>
              <w:pStyle w:val="a4"/>
              <w:ind w:left="113" w:right="113"/>
              <w:jc w:val="both"/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394176" w:rsidRDefault="00394176" w:rsidP="001A0F92">
            <w:pPr>
              <w:pStyle w:val="a4"/>
            </w:pPr>
            <w:r>
              <w:t>Целеполагание и постановка задач</w:t>
            </w:r>
          </w:p>
          <w:p w:rsidR="00394176" w:rsidRDefault="00394176" w:rsidP="001A0F92">
            <w:pPr>
              <w:pStyle w:val="a4"/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394176" w:rsidRPr="007D0BE2" w:rsidRDefault="00394176" w:rsidP="001A0F92">
            <w:pPr>
              <w:pStyle w:val="a4"/>
            </w:pPr>
            <w:r>
              <w:t>Мотивировать к учебной деятельности, определить цели и задачи, активизировать лексику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394176" w:rsidRPr="000C0B4B" w:rsidRDefault="00394176" w:rsidP="001A0F92">
            <w:pPr>
              <w:pStyle w:val="a4"/>
            </w:pPr>
            <w:r>
              <w:t>критическое мышление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4176" w:rsidRDefault="00394176" w:rsidP="001A0F92">
            <w:pPr>
              <w:pStyle w:val="a4"/>
            </w:pPr>
            <w:r>
              <w:t xml:space="preserve">фронтальная 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</w:tcPr>
          <w:p w:rsidR="00394176" w:rsidRPr="00394176" w:rsidRDefault="00394176" w:rsidP="001A0F92">
            <w:pPr>
              <w:pStyle w:val="a4"/>
              <w:rPr>
                <w:lang w:val="en-US"/>
              </w:rPr>
            </w:pPr>
            <w:r>
              <w:t>Подводитктеме</w:t>
            </w:r>
            <w:r w:rsidRPr="00394176">
              <w:rPr>
                <w:b/>
                <w:i/>
                <w:lang w:val="en-US"/>
              </w:rPr>
              <w:t>:</w:t>
            </w:r>
          </w:p>
          <w:p w:rsidR="00394176" w:rsidRPr="00394176" w:rsidRDefault="00394176" w:rsidP="00394176">
            <w:pPr>
              <w:rPr>
                <w:rFonts w:ascii="Times New Roman" w:hAnsi="Times New Roman"/>
                <w:bCs/>
                <w:i/>
                <w:sz w:val="24"/>
                <w:szCs w:val="21"/>
                <w:lang w:val="en-US"/>
              </w:rPr>
            </w:pPr>
            <w:r w:rsidRPr="00394176">
              <w:rPr>
                <w:rFonts w:ascii="Times New Roman" w:hAnsi="Times New Roman"/>
                <w:bCs/>
                <w:i/>
                <w:sz w:val="24"/>
                <w:szCs w:val="21"/>
                <w:lang w:val="en-US"/>
              </w:rPr>
              <w:t xml:space="preserve">Imagine we are at the cinema and would like to watch a new movie. What do we need to do? What should we know? Whom are we going to speak to? </w:t>
            </w:r>
          </w:p>
          <w:p w:rsidR="00394176" w:rsidRPr="007D0BE2" w:rsidRDefault="00394176" w:rsidP="001A0F92">
            <w:pPr>
              <w:pStyle w:val="a4"/>
              <w:rPr>
                <w:lang w:val="en-US"/>
              </w:rPr>
            </w:pPr>
            <w:r>
              <w:t>Озвучиваетцельурока</w:t>
            </w:r>
            <w:r w:rsidRPr="007D0BE2">
              <w:rPr>
                <w:lang w:val="en-US"/>
              </w:rPr>
              <w:t>:</w:t>
            </w:r>
          </w:p>
          <w:p w:rsidR="00394176" w:rsidRPr="00DB142F" w:rsidRDefault="00394176" w:rsidP="001A0F92">
            <w:pPr>
              <w:pStyle w:val="a4"/>
              <w:rPr>
                <w:i/>
                <w:lang w:val="en-US"/>
              </w:rPr>
            </w:pPr>
            <w:r w:rsidRPr="00DB142F">
              <w:rPr>
                <w:i/>
                <w:lang w:val="en-US"/>
              </w:rPr>
              <w:t>By the end of the lesson you’ll be able to</w:t>
            </w:r>
            <w:r>
              <w:rPr>
                <w:i/>
                <w:lang w:val="en-US"/>
              </w:rPr>
              <w:t xml:space="preserve"> talk about buying tickets at the cinema</w:t>
            </w:r>
            <w:r w:rsidRPr="00DB142F">
              <w:rPr>
                <w:i/>
                <w:lang w:val="en-US"/>
              </w:rPr>
              <w:t>.</w:t>
            </w:r>
          </w:p>
          <w:p w:rsidR="00394176" w:rsidRDefault="00394176" w:rsidP="001A0F92">
            <w:pPr>
              <w:pStyle w:val="a4"/>
              <w:rPr>
                <w:lang w:val="en-US"/>
              </w:rPr>
            </w:pPr>
          </w:p>
          <w:p w:rsidR="00394176" w:rsidRPr="00DB142F" w:rsidRDefault="00394176" w:rsidP="001A0F92">
            <w:pPr>
              <w:pStyle w:val="a4"/>
              <w:rPr>
                <w:i/>
                <w:lang w:val="en-US"/>
              </w:rPr>
            </w:pPr>
            <w:r>
              <w:t>Подводиткформулированиюцелей</w:t>
            </w:r>
            <w:r>
              <w:rPr>
                <w:lang w:val="en-US"/>
              </w:rPr>
              <w:t>:</w:t>
            </w:r>
            <w:r w:rsidRPr="00DB142F">
              <w:rPr>
                <w:i/>
                <w:lang w:val="en-US"/>
              </w:rPr>
              <w:t>What do we need to do this?</w:t>
            </w:r>
          </w:p>
          <w:p w:rsidR="00394176" w:rsidRPr="00DB142F" w:rsidRDefault="00394176" w:rsidP="001A0F92">
            <w:pPr>
              <w:pStyle w:val="a4"/>
              <w:rPr>
                <w:lang w:val="en-US"/>
              </w:rPr>
            </w:pPr>
            <w:r>
              <w:t>Подводиткозвучиваниюобучающимисяцели</w:t>
            </w:r>
            <w:r w:rsidRPr="00DB142F">
              <w:rPr>
                <w:lang w:val="en-US"/>
              </w:rPr>
              <w:t xml:space="preserve">: </w:t>
            </w:r>
            <w:r w:rsidRPr="00DB142F">
              <w:rPr>
                <w:i/>
                <w:lang w:val="en-US"/>
              </w:rPr>
              <w:t>So what will you be able to do by the end of the lesson</w:t>
            </w:r>
            <w:r>
              <w:rPr>
                <w:lang w:val="en-US"/>
              </w:rPr>
              <w:t>?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</w:tcPr>
          <w:p w:rsidR="00394176" w:rsidRDefault="00394176" w:rsidP="001A0F92">
            <w:pPr>
              <w:pStyle w:val="a4"/>
            </w:pPr>
            <w:r>
              <w:t xml:space="preserve">Описывают то, что видят, формулируют тему урока. </w:t>
            </w:r>
          </w:p>
          <w:p w:rsidR="00394176" w:rsidRPr="00BB017D" w:rsidRDefault="00394176" w:rsidP="001A0F92">
            <w:pPr>
              <w:pStyle w:val="a4"/>
            </w:pPr>
          </w:p>
          <w:p w:rsidR="00394176" w:rsidRPr="009A220F" w:rsidRDefault="00394176" w:rsidP="001A0F92">
            <w:pPr>
              <w:pStyle w:val="a4"/>
            </w:pPr>
          </w:p>
          <w:p w:rsidR="00394176" w:rsidRPr="009A220F" w:rsidRDefault="00394176" w:rsidP="001A0F92">
            <w:pPr>
              <w:pStyle w:val="a4"/>
            </w:pPr>
          </w:p>
          <w:p w:rsidR="00394176" w:rsidRPr="00BB017D" w:rsidRDefault="00394176" w:rsidP="001A0F92">
            <w:pPr>
              <w:pStyle w:val="a4"/>
            </w:pPr>
          </w:p>
          <w:p w:rsidR="00394176" w:rsidRPr="00A80303" w:rsidRDefault="00394176" w:rsidP="00A80303">
            <w:pPr>
              <w:pStyle w:val="a4"/>
            </w:pPr>
          </w:p>
          <w:p w:rsidR="00394176" w:rsidRPr="00AE725F" w:rsidRDefault="00394176" w:rsidP="001A0F92">
            <w:pPr>
              <w:pStyle w:val="a4"/>
            </w:pPr>
          </w:p>
          <w:p w:rsidR="00394176" w:rsidRPr="00AE725F" w:rsidRDefault="00394176" w:rsidP="001A0F92">
            <w:pPr>
              <w:pStyle w:val="a4"/>
            </w:pPr>
          </w:p>
          <w:p w:rsidR="00394176" w:rsidRPr="00AE725F" w:rsidRDefault="00394176" w:rsidP="001A0F92">
            <w:pPr>
              <w:pStyle w:val="a4"/>
            </w:pPr>
          </w:p>
          <w:p w:rsidR="00394176" w:rsidRDefault="00394176" w:rsidP="001A0F92">
            <w:pPr>
              <w:pStyle w:val="a4"/>
            </w:pPr>
          </w:p>
          <w:p w:rsidR="00A80303" w:rsidRDefault="00A80303" w:rsidP="001A0F92">
            <w:pPr>
              <w:pStyle w:val="a4"/>
            </w:pPr>
          </w:p>
          <w:p w:rsidR="00A80303" w:rsidRPr="00A80303" w:rsidRDefault="00A80303" w:rsidP="001A0F92">
            <w:pPr>
              <w:pStyle w:val="a4"/>
            </w:pPr>
          </w:p>
          <w:p w:rsidR="00394176" w:rsidRPr="007D0BE2" w:rsidRDefault="00394176" w:rsidP="001A0F92">
            <w:pPr>
              <w:pStyle w:val="a4"/>
              <w:rPr>
                <w:lang w:val="en-US"/>
              </w:rPr>
            </w:pPr>
            <w:r>
              <w:t>Определяютзадачиурока</w:t>
            </w:r>
            <w:r w:rsidRPr="007D0BE2">
              <w:rPr>
                <w:lang w:val="en-US"/>
              </w:rPr>
              <w:t>:</w:t>
            </w:r>
          </w:p>
          <w:p w:rsidR="00394176" w:rsidRDefault="00394176" w:rsidP="001A0F92">
            <w:pPr>
              <w:pStyle w:val="a4"/>
              <w:rPr>
                <w:i/>
                <w:lang w:val="en-US"/>
              </w:rPr>
            </w:pPr>
            <w:r w:rsidRPr="00DB142F">
              <w:rPr>
                <w:i/>
                <w:lang w:val="en-US"/>
              </w:rPr>
              <w:t xml:space="preserve">learn new words; </w:t>
            </w:r>
          </w:p>
          <w:p w:rsidR="00394176" w:rsidRDefault="00394176" w:rsidP="001A0F92">
            <w:pPr>
              <w:pStyle w:val="a4"/>
              <w:rPr>
                <w:i/>
                <w:lang w:val="en-US"/>
              </w:rPr>
            </w:pPr>
            <w:r>
              <w:rPr>
                <w:i/>
                <w:lang w:val="en-US"/>
              </w:rPr>
              <w:t>listen to dialogues</w:t>
            </w:r>
            <w:r w:rsidRPr="00DB142F">
              <w:rPr>
                <w:i/>
                <w:lang w:val="en-US"/>
              </w:rPr>
              <w:t xml:space="preserve">; </w:t>
            </w:r>
          </w:p>
          <w:p w:rsidR="00394176" w:rsidRPr="00AE725F" w:rsidRDefault="00394176" w:rsidP="001A0F92">
            <w:pPr>
              <w:pStyle w:val="a4"/>
              <w:rPr>
                <w:i/>
              </w:rPr>
            </w:pPr>
            <w:proofErr w:type="gramStart"/>
            <w:r>
              <w:rPr>
                <w:i/>
                <w:lang w:val="en-US"/>
              </w:rPr>
              <w:t>talk</w:t>
            </w:r>
            <w:proofErr w:type="gramEnd"/>
            <w:r w:rsidRPr="00AE725F">
              <w:rPr>
                <w:i/>
              </w:rPr>
              <w:t xml:space="preserve"> </w:t>
            </w:r>
            <w:r>
              <w:rPr>
                <w:i/>
                <w:lang w:val="en-US"/>
              </w:rPr>
              <w:t>in</w:t>
            </w:r>
            <w:r w:rsidRPr="00AE725F">
              <w:rPr>
                <w:i/>
              </w:rPr>
              <w:t xml:space="preserve"> </w:t>
            </w:r>
            <w:r>
              <w:rPr>
                <w:i/>
                <w:lang w:val="en-US"/>
              </w:rPr>
              <w:t>pairs</w:t>
            </w:r>
            <w:r w:rsidRPr="00AE725F">
              <w:rPr>
                <w:i/>
              </w:rPr>
              <w:t>.</w:t>
            </w:r>
          </w:p>
          <w:p w:rsidR="00394176" w:rsidRPr="00AE725F" w:rsidRDefault="00394176" w:rsidP="001A0F92">
            <w:pPr>
              <w:pStyle w:val="a4"/>
            </w:pPr>
            <w:proofErr w:type="spellStart"/>
            <w:r>
              <w:t>Озвучиваютцельурока</w:t>
            </w:r>
            <w:proofErr w:type="spellEnd"/>
            <w:r w:rsidRPr="00AE725F">
              <w:t xml:space="preserve"> (</w:t>
            </w:r>
            <w:r>
              <w:t>повторно</w:t>
            </w:r>
            <w:r w:rsidRPr="00AE725F">
              <w:t>).</w:t>
            </w:r>
          </w:p>
        </w:tc>
        <w:tc>
          <w:tcPr>
            <w:tcW w:w="33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4176" w:rsidRDefault="00394176" w:rsidP="001A0F92">
            <w:pPr>
              <w:pStyle w:val="a4"/>
            </w:pPr>
            <w:r w:rsidRPr="00AA2036">
              <w:rPr>
                <w:b/>
                <w:i/>
              </w:rPr>
              <w:t>Личностные:</w:t>
            </w:r>
          </w:p>
          <w:p w:rsidR="00394176" w:rsidRDefault="00394176" w:rsidP="001A0F92">
            <w:pPr>
              <w:pStyle w:val="a4"/>
            </w:pPr>
            <w:r>
              <w:t>осознание своих возможностей.</w:t>
            </w:r>
          </w:p>
          <w:p w:rsidR="00394176" w:rsidRDefault="00394176" w:rsidP="001A0F92">
            <w:pPr>
              <w:pStyle w:val="a4"/>
            </w:pPr>
            <w:r w:rsidRPr="00AA2036">
              <w:rPr>
                <w:b/>
                <w:i/>
              </w:rPr>
              <w:t>Регулятивные:</w:t>
            </w:r>
          </w:p>
          <w:p w:rsidR="00394176" w:rsidRDefault="00394176" w:rsidP="001A0F92">
            <w:pPr>
              <w:pStyle w:val="a4"/>
            </w:pPr>
            <w:r>
              <w:t>определение целей и задач;</w:t>
            </w:r>
          </w:p>
          <w:p w:rsidR="00394176" w:rsidRDefault="00394176" w:rsidP="001A0F92">
            <w:pPr>
              <w:pStyle w:val="a4"/>
              <w:rPr>
                <w:b/>
                <w:i/>
              </w:rPr>
            </w:pPr>
            <w:r w:rsidRPr="00AA2036">
              <w:rPr>
                <w:b/>
                <w:i/>
              </w:rPr>
              <w:t>Познавательные:</w:t>
            </w:r>
          </w:p>
          <w:p w:rsidR="00394176" w:rsidRPr="00AA2036" w:rsidRDefault="00394176" w:rsidP="001A0F92">
            <w:pPr>
              <w:pStyle w:val="a4"/>
            </w:pPr>
            <w:r>
              <w:t>умение осознанно строить речевое высказывание.</w:t>
            </w:r>
          </w:p>
        </w:tc>
      </w:tr>
      <w:tr w:rsidR="00394176" w:rsidTr="001A0F92">
        <w:trPr>
          <w:cantSplit/>
          <w:trHeight w:val="1257"/>
        </w:trPr>
        <w:tc>
          <w:tcPr>
            <w:tcW w:w="622" w:type="dxa"/>
            <w:vMerge w:val="restart"/>
            <w:tcBorders>
              <w:left w:val="single" w:sz="2" w:space="0" w:color="000000"/>
            </w:tcBorders>
            <w:textDirection w:val="btLr"/>
            <w:vAlign w:val="center"/>
          </w:tcPr>
          <w:p w:rsidR="00394176" w:rsidRPr="00DB142F" w:rsidRDefault="00394176" w:rsidP="001A0F92">
            <w:pPr>
              <w:jc w:val="center"/>
              <w:rPr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Операционно-деятельностный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этап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auto"/>
            </w:tcBorders>
          </w:tcPr>
          <w:p w:rsidR="00394176" w:rsidRDefault="00394176" w:rsidP="001A0F92">
            <w:pPr>
              <w:pStyle w:val="a4"/>
            </w:pPr>
            <w:r>
              <w:t>Актуализация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4" w:space="0" w:color="auto"/>
            </w:tcBorders>
          </w:tcPr>
          <w:p w:rsidR="00394176" w:rsidRDefault="00394176" w:rsidP="001A0F92">
            <w:pPr>
              <w:pStyle w:val="a4"/>
            </w:pPr>
            <w:r>
              <w:t>Активизируют ранее изученную лексику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auto"/>
            </w:tcBorders>
          </w:tcPr>
          <w:p w:rsidR="00394176" w:rsidRPr="000C0B4B" w:rsidRDefault="00394176" w:rsidP="001A0F92">
            <w:pPr>
              <w:pStyle w:val="a4"/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94176" w:rsidRPr="002923C0" w:rsidRDefault="00394176" w:rsidP="001A0F92">
            <w:pPr>
              <w:pStyle w:val="a4"/>
            </w:pPr>
            <w:r>
              <w:t>фронтальная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4" w:space="0" w:color="auto"/>
            </w:tcBorders>
          </w:tcPr>
          <w:p w:rsidR="00394176" w:rsidRPr="00394176" w:rsidRDefault="00394176" w:rsidP="00394176">
            <w:pPr>
              <w:pStyle w:val="a4"/>
              <w:rPr>
                <w:lang w:val="en-US"/>
              </w:rPr>
            </w:pPr>
            <w:r>
              <w:t>Просит назвать слова, ассоциирующиеся у обучающихся с кинотеатром и покупкой билетов</w:t>
            </w:r>
            <w:r w:rsidRPr="00394176">
              <w:t>.</w:t>
            </w:r>
            <w:r>
              <w:t xml:space="preserve"> Записывает слова на доску в виде </w:t>
            </w:r>
            <w:r>
              <w:rPr>
                <w:lang w:val="en-US"/>
              </w:rPr>
              <w:t>mind-map.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4" w:space="0" w:color="auto"/>
            </w:tcBorders>
          </w:tcPr>
          <w:p w:rsidR="00394176" w:rsidRDefault="00394176" w:rsidP="00394176">
            <w:pPr>
              <w:pStyle w:val="a4"/>
            </w:pPr>
            <w:r>
              <w:t>Называют слова.</w:t>
            </w:r>
          </w:p>
        </w:tc>
        <w:tc>
          <w:tcPr>
            <w:tcW w:w="3331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94176" w:rsidRPr="00B13746" w:rsidRDefault="00A80303" w:rsidP="00A80303">
            <w:pPr>
              <w:pStyle w:val="a4"/>
              <w:jc w:val="both"/>
            </w:pPr>
            <w:r w:rsidRPr="00783092">
              <w:rPr>
                <w:b/>
                <w:i/>
              </w:rPr>
              <w:t>Познавательные</w:t>
            </w:r>
            <w:proofErr w:type="gramStart"/>
            <w:r w:rsidRPr="00783092">
              <w:rPr>
                <w:b/>
                <w:i/>
              </w:rPr>
              <w:t>:</w:t>
            </w:r>
            <w:r w:rsidR="00B13746">
              <w:t>с</w:t>
            </w:r>
            <w:proofErr w:type="gramEnd"/>
            <w:r w:rsidR="00B13746">
              <w:t>труктурирование знаний, активизация лексики</w:t>
            </w:r>
          </w:p>
          <w:p w:rsidR="00394176" w:rsidRPr="00AA2036" w:rsidRDefault="00394176" w:rsidP="001A0F92">
            <w:pPr>
              <w:pStyle w:val="a4"/>
              <w:rPr>
                <w:b/>
                <w:i/>
              </w:rPr>
            </w:pPr>
          </w:p>
        </w:tc>
      </w:tr>
      <w:tr w:rsidR="00394176" w:rsidTr="001A0F92">
        <w:trPr>
          <w:cantSplit/>
          <w:trHeight w:val="2234"/>
        </w:trPr>
        <w:tc>
          <w:tcPr>
            <w:tcW w:w="622" w:type="dxa"/>
            <w:vMerge/>
            <w:tcBorders>
              <w:left w:val="single" w:sz="2" w:space="0" w:color="000000"/>
            </w:tcBorders>
            <w:textDirection w:val="btLr"/>
          </w:tcPr>
          <w:p w:rsidR="00394176" w:rsidRPr="00CF7E84" w:rsidRDefault="00394176" w:rsidP="001A0F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94176" w:rsidRPr="008068A1" w:rsidRDefault="00394176" w:rsidP="001A0F92">
            <w:pPr>
              <w:pStyle w:val="a4"/>
            </w:pPr>
            <w:r>
              <w:t>Введение новой лексики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64936" w:rsidRPr="00064936" w:rsidRDefault="00064936" w:rsidP="000649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064936">
              <w:rPr>
                <w:rFonts w:ascii="Times New Roman" w:hAnsi="Times New Roman"/>
                <w:iCs/>
                <w:sz w:val="24"/>
                <w:szCs w:val="24"/>
              </w:rPr>
              <w:t xml:space="preserve">своение клише, </w:t>
            </w:r>
            <w:r w:rsidRPr="00064936">
              <w:rPr>
                <w:rFonts w:ascii="Times New Roman" w:hAnsi="Times New Roman"/>
                <w:iCs/>
                <w:szCs w:val="24"/>
              </w:rPr>
              <w:t>используемых</w:t>
            </w:r>
            <w:r w:rsidRPr="00064936">
              <w:rPr>
                <w:rFonts w:ascii="Times New Roman" w:hAnsi="Times New Roman"/>
                <w:iCs/>
                <w:sz w:val="24"/>
                <w:szCs w:val="24"/>
              </w:rPr>
              <w:t>при</w:t>
            </w:r>
          </w:p>
          <w:p w:rsidR="00064936" w:rsidRPr="00064936" w:rsidRDefault="00064936" w:rsidP="000649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покупке билетов в кино</w:t>
            </w:r>
          </w:p>
          <w:p w:rsidR="00394176" w:rsidRPr="008068A1" w:rsidRDefault="00394176" w:rsidP="00064936">
            <w:pPr>
              <w:pStyle w:val="a4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94176" w:rsidRDefault="00394176" w:rsidP="001A0F92">
            <w:pPr>
              <w:pStyle w:val="a4"/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94176" w:rsidRDefault="00394176" w:rsidP="001A0F92">
            <w:pPr>
              <w:pStyle w:val="a4"/>
            </w:pPr>
            <w:r>
              <w:t>фронтальная</w:t>
            </w:r>
          </w:p>
          <w:p w:rsidR="00394176" w:rsidRDefault="00394176" w:rsidP="001A0F92">
            <w:pPr>
              <w:pStyle w:val="a4"/>
            </w:pPr>
          </w:p>
          <w:p w:rsidR="00394176" w:rsidRDefault="00394176" w:rsidP="001A0F92">
            <w:pPr>
              <w:pStyle w:val="a4"/>
            </w:pPr>
          </w:p>
          <w:p w:rsidR="00394176" w:rsidRDefault="00394176" w:rsidP="001A0F92">
            <w:pPr>
              <w:pStyle w:val="a4"/>
            </w:pPr>
          </w:p>
          <w:p w:rsidR="00394176" w:rsidRDefault="00394176" w:rsidP="001A0F92">
            <w:pPr>
              <w:pStyle w:val="a4"/>
            </w:pPr>
          </w:p>
          <w:p w:rsidR="00394176" w:rsidRDefault="00394176" w:rsidP="001A0F92">
            <w:pPr>
              <w:pStyle w:val="a4"/>
            </w:pPr>
          </w:p>
          <w:p w:rsidR="00064936" w:rsidRDefault="00064936" w:rsidP="001A0F92">
            <w:pPr>
              <w:pStyle w:val="a4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94176" w:rsidRDefault="00394176" w:rsidP="00394176">
            <w:pPr>
              <w:pStyle w:val="a4"/>
            </w:pPr>
            <w:r>
              <w:t xml:space="preserve">Просит учащихся открыть учебники и обратить внимание на выражения, которые можно услышать в диалоге о покупке билетов. </w:t>
            </w:r>
            <w:r w:rsidR="00064936">
              <w:t>Включает аудиозапись (упр.1а с.72).</w:t>
            </w:r>
          </w:p>
          <w:p w:rsidR="00394176" w:rsidRPr="008068A1" w:rsidRDefault="00394176" w:rsidP="00064936">
            <w:pPr>
              <w:pStyle w:val="a4"/>
            </w:pPr>
            <w:r>
              <w:t>Просит назвать те, которые были сказаны покупателем и те, что были сказаны кассиром.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94176" w:rsidRDefault="00394176" w:rsidP="001A0F92">
            <w:pPr>
              <w:pStyle w:val="a4"/>
            </w:pPr>
            <w:r>
              <w:t>Открывают учебники, читают выражения за диктором.</w:t>
            </w:r>
          </w:p>
          <w:p w:rsidR="00394176" w:rsidRDefault="00394176" w:rsidP="001A0F92">
            <w:pPr>
              <w:pStyle w:val="a4"/>
            </w:pPr>
          </w:p>
          <w:p w:rsidR="00394176" w:rsidRDefault="00394176" w:rsidP="001A0F92">
            <w:pPr>
              <w:pStyle w:val="a4"/>
            </w:pPr>
          </w:p>
          <w:p w:rsidR="00064936" w:rsidRDefault="00064936" w:rsidP="001A0F92">
            <w:pPr>
              <w:pStyle w:val="a4"/>
            </w:pPr>
          </w:p>
          <w:p w:rsidR="00394176" w:rsidRDefault="00394176" w:rsidP="001A0F92">
            <w:pPr>
              <w:pStyle w:val="a4"/>
            </w:pPr>
            <w:r>
              <w:t xml:space="preserve">Распределяют </w:t>
            </w:r>
            <w:r w:rsidR="00064936">
              <w:t>выражения</w:t>
            </w:r>
            <w:r>
              <w:t>.</w:t>
            </w:r>
          </w:p>
          <w:p w:rsidR="00394176" w:rsidRDefault="00394176" w:rsidP="001A0F92">
            <w:pPr>
              <w:pStyle w:val="a4"/>
            </w:pPr>
          </w:p>
          <w:p w:rsidR="00394176" w:rsidRDefault="00394176" w:rsidP="001A0F92">
            <w:pPr>
              <w:pStyle w:val="a4"/>
            </w:pPr>
          </w:p>
        </w:tc>
        <w:tc>
          <w:tcPr>
            <w:tcW w:w="333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94176" w:rsidRPr="008068A1" w:rsidRDefault="00394176" w:rsidP="001A0F92">
            <w:pPr>
              <w:pStyle w:val="a4"/>
              <w:jc w:val="both"/>
            </w:pPr>
            <w:r w:rsidRPr="00792CC5">
              <w:rPr>
                <w:b/>
                <w:i/>
              </w:rPr>
              <w:t>Личностные</w:t>
            </w:r>
            <w:proofErr w:type="gramStart"/>
            <w:r w:rsidRPr="00792CC5">
              <w:rPr>
                <w:b/>
                <w:i/>
              </w:rPr>
              <w:t>:</w:t>
            </w:r>
            <w:r w:rsidR="00B13746">
              <w:t>о</w:t>
            </w:r>
            <w:proofErr w:type="gramEnd"/>
            <w:r w:rsidR="00B13746">
              <w:t>сознание своей роли (как покупателя)</w:t>
            </w:r>
          </w:p>
          <w:p w:rsidR="00394176" w:rsidRDefault="00394176" w:rsidP="00B13746">
            <w:pPr>
              <w:pStyle w:val="a4"/>
              <w:rPr>
                <w:b/>
                <w:i/>
              </w:rPr>
            </w:pPr>
            <w:r w:rsidRPr="00783092">
              <w:rPr>
                <w:b/>
                <w:i/>
              </w:rPr>
              <w:t>Познавательные:</w:t>
            </w:r>
            <w:r w:rsidR="00B13746">
              <w:t>анализ объектов при помощи выделения признаков</w:t>
            </w:r>
          </w:p>
        </w:tc>
      </w:tr>
      <w:tr w:rsidR="00394176" w:rsidTr="001A0F92">
        <w:trPr>
          <w:cantSplit/>
          <w:trHeight w:val="1622"/>
        </w:trPr>
        <w:tc>
          <w:tcPr>
            <w:tcW w:w="622" w:type="dxa"/>
            <w:vMerge/>
            <w:tcBorders>
              <w:left w:val="single" w:sz="2" w:space="0" w:color="000000"/>
            </w:tcBorders>
            <w:textDirection w:val="btLr"/>
          </w:tcPr>
          <w:p w:rsidR="00394176" w:rsidRDefault="00394176" w:rsidP="001A0F92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94176" w:rsidRDefault="00064936" w:rsidP="001A0F92">
            <w:pPr>
              <w:pStyle w:val="a4"/>
            </w:pPr>
            <w:r>
              <w:t>Чтение</w:t>
            </w:r>
          </w:p>
          <w:p w:rsidR="00064936" w:rsidRDefault="00064936" w:rsidP="001A0F92">
            <w:pPr>
              <w:pStyle w:val="a4"/>
            </w:pPr>
          </w:p>
          <w:p w:rsidR="00064936" w:rsidRDefault="00064936" w:rsidP="001A0F92">
            <w:pPr>
              <w:pStyle w:val="a4"/>
            </w:pPr>
          </w:p>
          <w:p w:rsidR="00064936" w:rsidRDefault="00064936" w:rsidP="001A0F92">
            <w:pPr>
              <w:pStyle w:val="a4"/>
            </w:pPr>
          </w:p>
          <w:p w:rsidR="00064936" w:rsidRDefault="00064936" w:rsidP="001A0F92">
            <w:pPr>
              <w:pStyle w:val="a4"/>
            </w:pPr>
          </w:p>
          <w:p w:rsidR="00064936" w:rsidRDefault="00064936" w:rsidP="001A0F92">
            <w:pPr>
              <w:pStyle w:val="a4"/>
            </w:pPr>
          </w:p>
          <w:p w:rsidR="00064936" w:rsidRDefault="00064936" w:rsidP="001A0F92">
            <w:pPr>
              <w:pStyle w:val="a4"/>
            </w:pPr>
          </w:p>
          <w:p w:rsidR="00064936" w:rsidRDefault="00064936" w:rsidP="001A0F92">
            <w:pPr>
              <w:pStyle w:val="a4"/>
            </w:pPr>
          </w:p>
          <w:p w:rsidR="00064936" w:rsidRDefault="00064936" w:rsidP="001A0F92">
            <w:pPr>
              <w:pStyle w:val="a4"/>
            </w:pPr>
          </w:p>
          <w:p w:rsidR="00064936" w:rsidRDefault="00064936" w:rsidP="001A0F92">
            <w:pPr>
              <w:pStyle w:val="a4"/>
            </w:pPr>
          </w:p>
          <w:p w:rsidR="00064936" w:rsidRDefault="00064936" w:rsidP="001A0F92">
            <w:pPr>
              <w:pStyle w:val="a4"/>
            </w:pPr>
          </w:p>
          <w:p w:rsidR="00064936" w:rsidRDefault="00064936" w:rsidP="001A0F92">
            <w:pPr>
              <w:pStyle w:val="a4"/>
            </w:pPr>
          </w:p>
          <w:p w:rsidR="00064936" w:rsidRDefault="00064936" w:rsidP="001A0F92">
            <w:pPr>
              <w:pStyle w:val="a4"/>
            </w:pPr>
            <w:r>
              <w:t>Говорение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94176" w:rsidRDefault="00064936" w:rsidP="001A0F92">
            <w:pPr>
              <w:pStyle w:val="a4"/>
            </w:pPr>
            <w:r>
              <w:t>Развитие умения поискового чтения</w:t>
            </w:r>
          </w:p>
          <w:p w:rsidR="00064936" w:rsidRDefault="00064936" w:rsidP="001A0F92">
            <w:pPr>
              <w:pStyle w:val="a4"/>
            </w:pPr>
          </w:p>
          <w:p w:rsidR="00064936" w:rsidRDefault="00064936" w:rsidP="001A0F92">
            <w:pPr>
              <w:pStyle w:val="a4"/>
            </w:pPr>
          </w:p>
          <w:p w:rsidR="00064936" w:rsidRDefault="00064936" w:rsidP="001A0F92">
            <w:pPr>
              <w:pStyle w:val="a4"/>
            </w:pPr>
            <w:r>
              <w:t>Развитие выразительного чтения, отработка лексики</w:t>
            </w:r>
          </w:p>
          <w:p w:rsidR="00064936" w:rsidRDefault="00064936" w:rsidP="001A0F92">
            <w:pPr>
              <w:pStyle w:val="a4"/>
            </w:pPr>
          </w:p>
          <w:p w:rsidR="00064936" w:rsidRPr="00064936" w:rsidRDefault="00064936" w:rsidP="00064936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064936">
              <w:rPr>
                <w:rFonts w:ascii="Times New Roman" w:hAnsi="Times New Roman"/>
                <w:iCs/>
                <w:sz w:val="24"/>
                <w:szCs w:val="24"/>
              </w:rPr>
              <w:t xml:space="preserve">Развитие умений диалогическойречи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94176" w:rsidRDefault="00394176" w:rsidP="001A0F92">
            <w:pPr>
              <w:pStyle w:val="a4"/>
            </w:pPr>
            <w:r>
              <w:t>критическое мышление</w:t>
            </w:r>
          </w:p>
          <w:p w:rsidR="00064936" w:rsidRDefault="00064936" w:rsidP="001A0F92">
            <w:pPr>
              <w:pStyle w:val="a4"/>
            </w:pPr>
          </w:p>
          <w:p w:rsidR="00064936" w:rsidRDefault="00064936" w:rsidP="001A0F92">
            <w:pPr>
              <w:pStyle w:val="a4"/>
            </w:pPr>
          </w:p>
          <w:p w:rsidR="00064936" w:rsidRDefault="00064936" w:rsidP="001A0F92">
            <w:pPr>
              <w:pStyle w:val="a4"/>
            </w:pPr>
          </w:p>
          <w:p w:rsidR="00064936" w:rsidRDefault="00064936" w:rsidP="001A0F92">
            <w:pPr>
              <w:pStyle w:val="a4"/>
            </w:pPr>
          </w:p>
          <w:p w:rsidR="00064936" w:rsidRDefault="00064936" w:rsidP="001A0F92">
            <w:pPr>
              <w:pStyle w:val="a4"/>
            </w:pPr>
          </w:p>
          <w:p w:rsidR="00064936" w:rsidRDefault="00064936" w:rsidP="001A0F92">
            <w:pPr>
              <w:pStyle w:val="a4"/>
            </w:pPr>
          </w:p>
          <w:p w:rsidR="00064936" w:rsidRDefault="00064936" w:rsidP="001A0F92">
            <w:pPr>
              <w:pStyle w:val="a4"/>
            </w:pPr>
          </w:p>
          <w:p w:rsidR="00064936" w:rsidRDefault="00064936" w:rsidP="001A0F92">
            <w:pPr>
              <w:pStyle w:val="a4"/>
            </w:pPr>
          </w:p>
          <w:p w:rsidR="00064936" w:rsidRDefault="00064936" w:rsidP="001A0F92">
            <w:pPr>
              <w:pStyle w:val="a4"/>
            </w:pPr>
            <w:r>
              <w:t>игра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64936" w:rsidRDefault="00064936" w:rsidP="001A0F92">
            <w:pPr>
              <w:pStyle w:val="a4"/>
            </w:pPr>
            <w:r>
              <w:t>фронтальная</w:t>
            </w:r>
          </w:p>
          <w:p w:rsidR="00064936" w:rsidRDefault="00064936" w:rsidP="001A0F92">
            <w:pPr>
              <w:pStyle w:val="a4"/>
            </w:pPr>
          </w:p>
          <w:p w:rsidR="00064936" w:rsidRDefault="00064936" w:rsidP="001A0F92">
            <w:pPr>
              <w:pStyle w:val="a4"/>
            </w:pPr>
          </w:p>
          <w:p w:rsidR="00064936" w:rsidRDefault="00064936" w:rsidP="001A0F92">
            <w:pPr>
              <w:pStyle w:val="a4"/>
            </w:pPr>
          </w:p>
          <w:p w:rsidR="00064936" w:rsidRDefault="00064936" w:rsidP="001A0F92">
            <w:pPr>
              <w:pStyle w:val="a4"/>
            </w:pPr>
          </w:p>
          <w:p w:rsidR="00394176" w:rsidRDefault="00394176" w:rsidP="001A0F92">
            <w:pPr>
              <w:pStyle w:val="a4"/>
            </w:pPr>
            <w:r>
              <w:t>парная</w:t>
            </w:r>
          </w:p>
          <w:p w:rsidR="00394176" w:rsidRDefault="00394176" w:rsidP="001A0F92">
            <w:pPr>
              <w:pStyle w:val="a4"/>
            </w:pPr>
          </w:p>
          <w:p w:rsidR="00394176" w:rsidRDefault="00394176" w:rsidP="001A0F92">
            <w:pPr>
              <w:pStyle w:val="a4"/>
            </w:pPr>
          </w:p>
          <w:p w:rsidR="00394176" w:rsidRDefault="00394176" w:rsidP="001A0F92">
            <w:pPr>
              <w:pStyle w:val="a4"/>
            </w:pPr>
          </w:p>
          <w:p w:rsidR="00394176" w:rsidRDefault="00394176" w:rsidP="001A0F92">
            <w:pPr>
              <w:pStyle w:val="a4"/>
            </w:pPr>
          </w:p>
          <w:p w:rsidR="00394176" w:rsidRDefault="00394176" w:rsidP="001A0F92">
            <w:pPr>
              <w:pStyle w:val="a4"/>
            </w:pPr>
          </w:p>
          <w:p w:rsidR="00394176" w:rsidRDefault="00064936" w:rsidP="001A0F92">
            <w:pPr>
              <w:pStyle w:val="a4"/>
            </w:pPr>
            <w:r>
              <w:t>парная</w:t>
            </w:r>
          </w:p>
          <w:p w:rsidR="00394176" w:rsidRDefault="00394176" w:rsidP="001A0F92">
            <w:pPr>
              <w:pStyle w:val="a4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94176" w:rsidRDefault="00064936" w:rsidP="001A0F92">
            <w:pPr>
              <w:pStyle w:val="a4"/>
              <w:rPr>
                <w:i/>
              </w:rPr>
            </w:pPr>
            <w:r>
              <w:t xml:space="preserve">Просит </w:t>
            </w:r>
            <w:proofErr w:type="gramStart"/>
            <w:r>
              <w:t>обучающихся</w:t>
            </w:r>
            <w:proofErr w:type="gramEnd"/>
            <w:r>
              <w:t xml:space="preserve"> просмотреть текст и ответить на вопросы: </w:t>
            </w:r>
            <w:r w:rsidRPr="00064936">
              <w:rPr>
                <w:i/>
                <w:lang w:val="en-US"/>
              </w:rPr>
              <w:t>Whichmoviesdothecustomerswanttosee</w:t>
            </w:r>
            <w:r w:rsidRPr="00064936">
              <w:rPr>
                <w:i/>
              </w:rPr>
              <w:t xml:space="preserve">? </w:t>
            </w:r>
            <w:r w:rsidRPr="00064936">
              <w:rPr>
                <w:i/>
                <w:lang w:val="en-US"/>
              </w:rPr>
              <w:t>Which showing do they buy tickets for?</w:t>
            </w:r>
          </w:p>
          <w:p w:rsidR="00064936" w:rsidRDefault="00064936" w:rsidP="001A0F92">
            <w:pPr>
              <w:pStyle w:val="a4"/>
              <w:rPr>
                <w:i/>
              </w:rPr>
            </w:pPr>
          </w:p>
          <w:p w:rsidR="00064936" w:rsidRDefault="00064936" w:rsidP="001A0F92">
            <w:pPr>
              <w:pStyle w:val="a4"/>
            </w:pPr>
            <w:proofErr w:type="gramStart"/>
            <w:r>
              <w:t>Просит обучающихся прочесть текст в парах.</w:t>
            </w:r>
            <w:proofErr w:type="gramEnd"/>
            <w:r>
              <w:t xml:space="preserve"> Проверяет правильность, произвольно подходя к парам во время прочтения.</w:t>
            </w:r>
          </w:p>
          <w:p w:rsidR="00064936" w:rsidRDefault="00064936" w:rsidP="001A0F92">
            <w:pPr>
              <w:pStyle w:val="a4"/>
            </w:pPr>
          </w:p>
          <w:p w:rsidR="00064936" w:rsidRPr="00A80303" w:rsidRDefault="00064936" w:rsidP="001A0F92">
            <w:pPr>
              <w:pStyle w:val="a4"/>
            </w:pPr>
            <w:r>
              <w:t>Просит обучающихся</w:t>
            </w:r>
            <w:r w:rsidR="00A80303">
              <w:t xml:space="preserve">ознакомиться с расписанием кинотеатра </w:t>
            </w:r>
            <w:r w:rsidR="00A80303" w:rsidRPr="00A80303">
              <w:rPr>
                <w:b/>
                <w:i/>
              </w:rPr>
              <w:t>(прил.1)</w:t>
            </w:r>
            <w:r w:rsidR="00A80303">
              <w:rPr>
                <w:b/>
                <w:i/>
              </w:rPr>
              <w:t xml:space="preserve">. </w:t>
            </w:r>
            <w:r w:rsidR="00A80303">
              <w:t>Дает время на составление диалога в парах.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94176" w:rsidRDefault="00064936" w:rsidP="001A0F92">
            <w:pPr>
              <w:pStyle w:val="a4"/>
            </w:pPr>
            <w:r>
              <w:t>Просматривают диалоги, находят информацию.</w:t>
            </w:r>
          </w:p>
          <w:p w:rsidR="00064936" w:rsidRDefault="00064936" w:rsidP="001A0F92">
            <w:pPr>
              <w:pStyle w:val="a4"/>
            </w:pPr>
            <w:r>
              <w:t>Дают полные ответы на вопросы учителя.</w:t>
            </w:r>
          </w:p>
          <w:p w:rsidR="00064936" w:rsidRDefault="00064936" w:rsidP="001A0F92">
            <w:pPr>
              <w:pStyle w:val="a4"/>
            </w:pPr>
          </w:p>
          <w:p w:rsidR="00064936" w:rsidRDefault="00064936" w:rsidP="001A0F92">
            <w:pPr>
              <w:pStyle w:val="a4"/>
            </w:pPr>
          </w:p>
          <w:p w:rsidR="00064936" w:rsidRDefault="00064936" w:rsidP="001A0F92">
            <w:pPr>
              <w:pStyle w:val="a4"/>
            </w:pPr>
            <w:r>
              <w:t>Читают диалог в парах.</w:t>
            </w:r>
          </w:p>
          <w:p w:rsidR="00A80303" w:rsidRDefault="00A80303" w:rsidP="001A0F92">
            <w:pPr>
              <w:pStyle w:val="a4"/>
            </w:pPr>
          </w:p>
          <w:p w:rsidR="00A80303" w:rsidRDefault="00A80303" w:rsidP="001A0F92">
            <w:pPr>
              <w:pStyle w:val="a4"/>
            </w:pPr>
          </w:p>
          <w:p w:rsidR="00A80303" w:rsidRDefault="00A80303" w:rsidP="001A0F92">
            <w:pPr>
              <w:pStyle w:val="a4"/>
            </w:pPr>
          </w:p>
          <w:p w:rsidR="00A80303" w:rsidRDefault="00A80303" w:rsidP="001A0F92">
            <w:pPr>
              <w:pStyle w:val="a4"/>
            </w:pPr>
          </w:p>
          <w:p w:rsidR="00A80303" w:rsidRDefault="00A80303" w:rsidP="001A0F92">
            <w:pPr>
              <w:pStyle w:val="a4"/>
            </w:pPr>
          </w:p>
          <w:p w:rsidR="00A80303" w:rsidRDefault="00A80303" w:rsidP="001A0F92">
            <w:pPr>
              <w:pStyle w:val="a4"/>
            </w:pPr>
            <w:r>
              <w:t>Составляют диалоги в парах, руководствуясь образцом и программой.</w:t>
            </w:r>
          </w:p>
          <w:p w:rsidR="00A80303" w:rsidRDefault="00A80303" w:rsidP="001A0F92">
            <w:pPr>
              <w:pStyle w:val="a4"/>
            </w:pPr>
            <w:r>
              <w:t>Несколько пар выходят к доске и разыгрывают ситуацию «В кино».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94176" w:rsidRPr="00A80303" w:rsidRDefault="00394176" w:rsidP="001A0F92">
            <w:pPr>
              <w:spacing w:after="0"/>
              <w:rPr>
                <w:rFonts w:ascii="Times New Roman" w:hAnsi="Times New Roman" w:cs="Times New Roman"/>
                <w:bCs/>
                <w:i/>
                <w:sz w:val="24"/>
                <w:szCs w:val="28"/>
              </w:rPr>
            </w:pPr>
            <w:r w:rsidRPr="00A80303">
              <w:rPr>
                <w:rFonts w:ascii="Times New Roman" w:hAnsi="Times New Roman" w:cs="Times New Roman"/>
                <w:b/>
                <w:bCs/>
                <w:i/>
                <w:sz w:val="24"/>
                <w:szCs w:val="28"/>
              </w:rPr>
              <w:t>Познавательные</w:t>
            </w:r>
            <w:proofErr w:type="gramStart"/>
            <w:r w:rsidRPr="00A80303">
              <w:rPr>
                <w:rFonts w:ascii="Times New Roman" w:hAnsi="Times New Roman" w:cs="Times New Roman"/>
                <w:b/>
                <w:bCs/>
                <w:i/>
                <w:sz w:val="24"/>
                <w:szCs w:val="28"/>
              </w:rPr>
              <w:t>:</w:t>
            </w:r>
            <w:r w:rsidR="00B13746" w:rsidRPr="00B13746">
              <w:rPr>
                <w:rFonts w:ascii="Times New Roman" w:hAnsi="Times New Roman" w:cs="Times New Roman"/>
                <w:sz w:val="24"/>
              </w:rPr>
              <w:t>о</w:t>
            </w:r>
            <w:proofErr w:type="gramEnd"/>
            <w:r w:rsidR="00B13746" w:rsidRPr="00B13746">
              <w:rPr>
                <w:rFonts w:ascii="Times New Roman" w:hAnsi="Times New Roman" w:cs="Times New Roman"/>
                <w:sz w:val="24"/>
              </w:rPr>
              <w:t>пределение основной и второстепенной информации</w:t>
            </w:r>
          </w:p>
          <w:p w:rsidR="00394176" w:rsidRDefault="00394176" w:rsidP="001A0F9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A80303">
              <w:rPr>
                <w:rFonts w:ascii="Times New Roman" w:hAnsi="Times New Roman" w:cs="Times New Roman"/>
                <w:b/>
                <w:bCs/>
                <w:i/>
                <w:sz w:val="24"/>
                <w:szCs w:val="28"/>
              </w:rPr>
              <w:t>Регулятивные:</w:t>
            </w:r>
            <w:r w:rsidR="00B13746">
              <w:rPr>
                <w:rFonts w:ascii="Times New Roman" w:hAnsi="Times New Roman" w:cs="Times New Roman"/>
                <w:bCs/>
                <w:sz w:val="24"/>
                <w:szCs w:val="28"/>
              </w:rPr>
              <w:t>поиск информации в тексте</w:t>
            </w:r>
          </w:p>
          <w:p w:rsidR="00B13746" w:rsidRDefault="00B13746" w:rsidP="001A0F9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:rsidR="00B13746" w:rsidRDefault="00B13746" w:rsidP="001A0F9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:rsidR="00B13746" w:rsidRDefault="00B13746" w:rsidP="001A0F9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:rsidR="00B13746" w:rsidRDefault="00B13746" w:rsidP="001A0F9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:rsidR="00B13746" w:rsidRDefault="00B13746" w:rsidP="001A0F9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:rsidR="00B13746" w:rsidRDefault="00B13746" w:rsidP="00B1374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proofErr w:type="gramStart"/>
            <w:r w:rsidRPr="00B13746">
              <w:rPr>
                <w:rFonts w:ascii="Times New Roman" w:hAnsi="Times New Roman" w:cs="Times New Roman"/>
                <w:b/>
                <w:bCs/>
                <w:i/>
                <w:sz w:val="24"/>
                <w:szCs w:val="28"/>
              </w:rPr>
              <w:t>Регулятивные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: понимание информации, записанной в таблицах и картинках</w:t>
            </w:r>
            <w:proofErr w:type="gramEnd"/>
          </w:p>
          <w:p w:rsidR="00394176" w:rsidRPr="00B13746" w:rsidRDefault="00B13746" w:rsidP="00B1374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proofErr w:type="gramStart"/>
            <w:r w:rsidRPr="00B13746">
              <w:rPr>
                <w:rFonts w:ascii="Times New Roman" w:hAnsi="Times New Roman" w:cs="Times New Roman"/>
                <w:b/>
                <w:bCs/>
                <w:i/>
                <w:sz w:val="24"/>
                <w:szCs w:val="28"/>
              </w:rPr>
              <w:t>Познавательные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: </w:t>
            </w:r>
            <w:r w:rsidRPr="00B13746">
              <w:rPr>
                <w:rFonts w:ascii="Times New Roman" w:hAnsi="Times New Roman" w:cs="Times New Roman"/>
                <w:sz w:val="24"/>
              </w:rPr>
              <w:t>синтез, построение логического высказывания</w:t>
            </w:r>
            <w:proofErr w:type="gramEnd"/>
          </w:p>
        </w:tc>
      </w:tr>
      <w:tr w:rsidR="00A80303" w:rsidTr="00A80303">
        <w:trPr>
          <w:gridAfter w:val="7"/>
          <w:wAfter w:w="14671" w:type="dxa"/>
          <w:cantSplit/>
          <w:trHeight w:val="526"/>
        </w:trPr>
        <w:tc>
          <w:tcPr>
            <w:tcW w:w="622" w:type="dxa"/>
            <w:vMerge/>
            <w:tcBorders>
              <w:left w:val="single" w:sz="2" w:space="0" w:color="000000"/>
            </w:tcBorders>
            <w:textDirection w:val="btLr"/>
          </w:tcPr>
          <w:p w:rsidR="00A80303" w:rsidRDefault="00A80303" w:rsidP="001A0F92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94176" w:rsidTr="001A0F92">
        <w:trPr>
          <w:cantSplit/>
          <w:trHeight w:val="2405"/>
        </w:trPr>
        <w:tc>
          <w:tcPr>
            <w:tcW w:w="622" w:type="dxa"/>
            <w:vMerge/>
            <w:tcBorders>
              <w:left w:val="single" w:sz="2" w:space="0" w:color="000000"/>
              <w:bottom w:val="single" w:sz="2" w:space="0" w:color="000000"/>
            </w:tcBorders>
            <w:textDirection w:val="btLr"/>
          </w:tcPr>
          <w:p w:rsidR="00394176" w:rsidRDefault="00394176" w:rsidP="001A0F92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394176" w:rsidRDefault="00346B41" w:rsidP="001A0F92">
            <w:pPr>
              <w:pStyle w:val="a4"/>
              <w:jc w:val="both"/>
            </w:pPr>
            <w:r>
              <w:rPr>
                <w:noProof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18" o:spid="_x0000_s1026" type="#_x0000_t202" style="position:absolute;left:0;text-align:left;margin-left:-32.3pt;margin-top:18.65pt;width:45pt;height:227.25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" filled="f" strokecolor="white [3212]" strokeweight=".5pt">
                  <v:textbox style="layout-flow:vertical;mso-layout-flow-alt:bottom-to-top">
                    <w:txbxContent>
                      <w:p w:rsidR="00394176" w:rsidRDefault="00394176" w:rsidP="00394176">
                        <w:r w:rsidRPr="00AF0ED8">
                          <w:rPr>
                            <w:rFonts w:ascii="Times New Roman" w:hAnsi="Times New Roman" w:cs="Times New Roman"/>
                            <w:b/>
                            <w:sz w:val="24"/>
                          </w:rPr>
                          <w:t>Рефлексивно-оценочный этап</w:t>
                        </w:r>
                      </w:p>
                    </w:txbxContent>
                  </v:textbox>
                </v:shape>
              </w:pict>
            </w:r>
            <w:r w:rsidR="00394176">
              <w:t>Информация о д/з</w:t>
            </w:r>
          </w:p>
          <w:p w:rsidR="00394176" w:rsidRDefault="00394176" w:rsidP="001A0F92">
            <w:pPr>
              <w:pStyle w:val="a4"/>
              <w:jc w:val="both"/>
            </w:pPr>
          </w:p>
          <w:p w:rsidR="00394176" w:rsidRDefault="00394176" w:rsidP="001A0F92">
            <w:pPr>
              <w:pStyle w:val="a4"/>
              <w:jc w:val="both"/>
            </w:pPr>
          </w:p>
          <w:p w:rsidR="00394176" w:rsidRDefault="00394176" w:rsidP="001A0F92">
            <w:pPr>
              <w:pStyle w:val="a4"/>
              <w:jc w:val="both"/>
            </w:pPr>
          </w:p>
          <w:p w:rsidR="00394176" w:rsidRDefault="00394176" w:rsidP="001A0F92">
            <w:pPr>
              <w:pStyle w:val="a4"/>
              <w:jc w:val="both"/>
            </w:pPr>
          </w:p>
          <w:p w:rsidR="00394176" w:rsidRDefault="00394176" w:rsidP="001A0F92">
            <w:pPr>
              <w:pStyle w:val="a4"/>
              <w:jc w:val="both"/>
            </w:pPr>
          </w:p>
          <w:p w:rsidR="00394176" w:rsidRDefault="00394176" w:rsidP="001A0F92">
            <w:pPr>
              <w:pStyle w:val="a4"/>
              <w:jc w:val="both"/>
            </w:pPr>
          </w:p>
          <w:p w:rsidR="00394176" w:rsidRDefault="00394176" w:rsidP="001A0F92">
            <w:pPr>
              <w:pStyle w:val="a4"/>
              <w:jc w:val="both"/>
            </w:pPr>
          </w:p>
          <w:p w:rsidR="00394176" w:rsidRDefault="00394176" w:rsidP="001A0F92">
            <w:pPr>
              <w:pStyle w:val="a4"/>
              <w:jc w:val="both"/>
            </w:pPr>
            <w:r>
              <w:t>Оценивание</w:t>
            </w:r>
          </w:p>
          <w:p w:rsidR="00394176" w:rsidRDefault="00394176" w:rsidP="001A0F92">
            <w:pPr>
              <w:pStyle w:val="a4"/>
              <w:jc w:val="both"/>
            </w:pPr>
          </w:p>
          <w:p w:rsidR="00394176" w:rsidRDefault="00394176" w:rsidP="001A0F92">
            <w:pPr>
              <w:pStyle w:val="a4"/>
              <w:jc w:val="both"/>
            </w:pPr>
          </w:p>
          <w:p w:rsidR="00394176" w:rsidRDefault="00394176" w:rsidP="001A0F92">
            <w:pPr>
              <w:pStyle w:val="a4"/>
              <w:jc w:val="both"/>
            </w:pPr>
          </w:p>
          <w:p w:rsidR="00394176" w:rsidRDefault="00394176" w:rsidP="001A0F92">
            <w:pPr>
              <w:pStyle w:val="a4"/>
              <w:jc w:val="both"/>
            </w:pPr>
          </w:p>
          <w:p w:rsidR="00394176" w:rsidRDefault="00394176" w:rsidP="001A0F92">
            <w:pPr>
              <w:pStyle w:val="a4"/>
              <w:jc w:val="both"/>
            </w:pPr>
          </w:p>
          <w:p w:rsidR="00394176" w:rsidRDefault="00394176" w:rsidP="001A0F92">
            <w:pPr>
              <w:pStyle w:val="a4"/>
              <w:jc w:val="both"/>
            </w:pPr>
            <w:r>
              <w:t>Рефлексия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394176" w:rsidRDefault="00394176" w:rsidP="001A0F92">
            <w:pPr>
              <w:pStyle w:val="a4"/>
              <w:jc w:val="both"/>
            </w:pPr>
            <w:r w:rsidRPr="007154BC">
              <w:t>.</w:t>
            </w:r>
          </w:p>
          <w:p w:rsidR="00394176" w:rsidRDefault="00394176" w:rsidP="001A0F92">
            <w:pPr>
              <w:pStyle w:val="a4"/>
              <w:jc w:val="both"/>
            </w:pPr>
          </w:p>
          <w:p w:rsidR="00394176" w:rsidRDefault="00394176" w:rsidP="001A0F92">
            <w:pPr>
              <w:pStyle w:val="a4"/>
              <w:jc w:val="both"/>
            </w:pPr>
          </w:p>
          <w:p w:rsidR="00394176" w:rsidRDefault="00394176" w:rsidP="001A0F92">
            <w:pPr>
              <w:pStyle w:val="a4"/>
              <w:jc w:val="both"/>
            </w:pPr>
          </w:p>
          <w:p w:rsidR="00394176" w:rsidRDefault="00394176" w:rsidP="001A0F92">
            <w:pPr>
              <w:pStyle w:val="a4"/>
              <w:jc w:val="both"/>
            </w:pPr>
          </w:p>
          <w:p w:rsidR="00394176" w:rsidRDefault="00394176" w:rsidP="001A0F92">
            <w:pPr>
              <w:pStyle w:val="a4"/>
              <w:jc w:val="both"/>
            </w:pPr>
          </w:p>
          <w:p w:rsidR="00394176" w:rsidRDefault="00394176" w:rsidP="001A0F92">
            <w:pPr>
              <w:pStyle w:val="a4"/>
              <w:jc w:val="both"/>
            </w:pPr>
          </w:p>
          <w:p w:rsidR="00394176" w:rsidRDefault="00394176" w:rsidP="001A0F92">
            <w:pPr>
              <w:pStyle w:val="a4"/>
              <w:jc w:val="both"/>
            </w:pPr>
          </w:p>
          <w:p w:rsidR="00394176" w:rsidRDefault="00394176" w:rsidP="001A0F92">
            <w:pPr>
              <w:pStyle w:val="a4"/>
              <w:jc w:val="both"/>
            </w:pPr>
          </w:p>
          <w:p w:rsidR="00394176" w:rsidRDefault="00394176" w:rsidP="001A0F92">
            <w:pPr>
              <w:pStyle w:val="a4"/>
            </w:pPr>
            <w:r>
              <w:t>Получение обратной связи о результативности обучения</w:t>
            </w:r>
          </w:p>
          <w:p w:rsidR="00394176" w:rsidRDefault="00394176" w:rsidP="001A0F92">
            <w:pPr>
              <w:pStyle w:val="a4"/>
            </w:pPr>
          </w:p>
          <w:p w:rsidR="00394176" w:rsidRPr="007154BC" w:rsidRDefault="00394176" w:rsidP="001A0F92">
            <w:pPr>
              <w:pStyle w:val="a4"/>
            </w:pPr>
            <w:r>
              <w:t>Формулировка результатов, предопределение целей и направления коррекции дальнейшей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394176" w:rsidRDefault="00394176" w:rsidP="001A0F92">
            <w:pPr>
              <w:pStyle w:val="a4"/>
              <w:jc w:val="both"/>
            </w:pPr>
          </w:p>
          <w:p w:rsidR="00394176" w:rsidRDefault="00394176" w:rsidP="001A0F92">
            <w:pPr>
              <w:pStyle w:val="a4"/>
              <w:jc w:val="both"/>
            </w:pPr>
          </w:p>
          <w:p w:rsidR="00394176" w:rsidRDefault="00394176" w:rsidP="001A0F92">
            <w:pPr>
              <w:pStyle w:val="a4"/>
              <w:jc w:val="both"/>
            </w:pPr>
          </w:p>
          <w:p w:rsidR="00394176" w:rsidRDefault="00394176" w:rsidP="001A0F92">
            <w:pPr>
              <w:pStyle w:val="a4"/>
              <w:jc w:val="both"/>
            </w:pPr>
          </w:p>
          <w:p w:rsidR="00394176" w:rsidRDefault="00394176" w:rsidP="001A0F92">
            <w:pPr>
              <w:pStyle w:val="a4"/>
              <w:jc w:val="both"/>
            </w:pPr>
          </w:p>
          <w:p w:rsidR="00394176" w:rsidRDefault="00394176" w:rsidP="001A0F92">
            <w:pPr>
              <w:pStyle w:val="a4"/>
              <w:jc w:val="both"/>
            </w:pPr>
          </w:p>
          <w:p w:rsidR="00394176" w:rsidRDefault="00394176" w:rsidP="001A0F92">
            <w:pPr>
              <w:pStyle w:val="a4"/>
              <w:jc w:val="both"/>
            </w:pPr>
          </w:p>
          <w:p w:rsidR="00394176" w:rsidRDefault="00394176" w:rsidP="001A0F92">
            <w:pPr>
              <w:pStyle w:val="a4"/>
              <w:jc w:val="both"/>
            </w:pPr>
          </w:p>
          <w:p w:rsidR="00394176" w:rsidRDefault="00394176" w:rsidP="001A0F92">
            <w:pPr>
              <w:pStyle w:val="a4"/>
              <w:jc w:val="both"/>
            </w:pPr>
          </w:p>
          <w:p w:rsidR="00394176" w:rsidRDefault="00394176" w:rsidP="001A0F92">
            <w:pPr>
              <w:pStyle w:val="a4"/>
              <w:jc w:val="both"/>
            </w:pPr>
          </w:p>
          <w:p w:rsidR="00394176" w:rsidRDefault="00394176" w:rsidP="001A0F92">
            <w:pPr>
              <w:pStyle w:val="a4"/>
              <w:jc w:val="both"/>
            </w:pPr>
          </w:p>
          <w:p w:rsidR="00394176" w:rsidRDefault="00394176" w:rsidP="001A0F92">
            <w:pPr>
              <w:pStyle w:val="a4"/>
              <w:jc w:val="both"/>
            </w:pPr>
          </w:p>
          <w:p w:rsidR="00394176" w:rsidRDefault="00394176" w:rsidP="001A0F92">
            <w:pPr>
              <w:pStyle w:val="a4"/>
              <w:jc w:val="both"/>
            </w:pPr>
          </w:p>
          <w:p w:rsidR="00394176" w:rsidRDefault="00394176" w:rsidP="001A0F92">
            <w:pPr>
              <w:pStyle w:val="a4"/>
              <w:jc w:val="both"/>
            </w:pPr>
          </w:p>
          <w:p w:rsidR="00394176" w:rsidRDefault="00394176" w:rsidP="001A0F92">
            <w:pPr>
              <w:pStyle w:val="a4"/>
              <w:jc w:val="both"/>
            </w:pPr>
          </w:p>
          <w:p w:rsidR="00394176" w:rsidRDefault="00394176" w:rsidP="001A0F92">
            <w:pPr>
              <w:pStyle w:val="a4"/>
              <w:jc w:val="both"/>
            </w:pPr>
          </w:p>
          <w:p w:rsidR="00394176" w:rsidRPr="00AF5A06" w:rsidRDefault="00394176" w:rsidP="001A0F92">
            <w:pPr>
              <w:pStyle w:val="a4"/>
              <w:jc w:val="both"/>
            </w:pPr>
            <w:r>
              <w:t>критическое мышление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4176" w:rsidRDefault="00394176" w:rsidP="001A0F92">
            <w:pPr>
              <w:pStyle w:val="a4"/>
            </w:pPr>
            <w:r>
              <w:t>фронтальная</w:t>
            </w:r>
          </w:p>
          <w:p w:rsidR="00394176" w:rsidRDefault="00394176" w:rsidP="001A0F92">
            <w:pPr>
              <w:pStyle w:val="a4"/>
            </w:pPr>
          </w:p>
          <w:p w:rsidR="00394176" w:rsidRDefault="00394176" w:rsidP="001A0F92">
            <w:pPr>
              <w:pStyle w:val="a4"/>
            </w:pPr>
          </w:p>
          <w:p w:rsidR="00394176" w:rsidRDefault="00394176" w:rsidP="001A0F92">
            <w:pPr>
              <w:pStyle w:val="a4"/>
            </w:pPr>
          </w:p>
          <w:p w:rsidR="00394176" w:rsidRDefault="00394176" w:rsidP="001A0F92">
            <w:pPr>
              <w:pStyle w:val="a4"/>
            </w:pPr>
          </w:p>
          <w:p w:rsidR="00394176" w:rsidRDefault="00394176" w:rsidP="001A0F92">
            <w:pPr>
              <w:pStyle w:val="a4"/>
            </w:pPr>
          </w:p>
          <w:p w:rsidR="00394176" w:rsidRDefault="00394176" w:rsidP="001A0F92">
            <w:pPr>
              <w:pStyle w:val="a4"/>
            </w:pPr>
          </w:p>
          <w:p w:rsidR="00394176" w:rsidRDefault="00394176" w:rsidP="001A0F92">
            <w:pPr>
              <w:pStyle w:val="a4"/>
            </w:pPr>
          </w:p>
          <w:p w:rsidR="00394176" w:rsidRDefault="00394176" w:rsidP="001A0F92">
            <w:pPr>
              <w:pStyle w:val="a4"/>
            </w:pPr>
          </w:p>
          <w:p w:rsidR="00394176" w:rsidRDefault="00394176" w:rsidP="001A0F92">
            <w:pPr>
              <w:pStyle w:val="a4"/>
            </w:pPr>
          </w:p>
          <w:p w:rsidR="00394176" w:rsidRDefault="00394176" w:rsidP="001A0F92">
            <w:pPr>
              <w:pStyle w:val="a4"/>
            </w:pPr>
          </w:p>
          <w:p w:rsidR="00394176" w:rsidRDefault="00394176" w:rsidP="001A0F92">
            <w:pPr>
              <w:pStyle w:val="a4"/>
            </w:pPr>
          </w:p>
          <w:p w:rsidR="00394176" w:rsidRDefault="00394176" w:rsidP="001A0F92">
            <w:pPr>
              <w:pStyle w:val="a4"/>
            </w:pPr>
          </w:p>
          <w:p w:rsidR="00394176" w:rsidRDefault="00394176" w:rsidP="001A0F92">
            <w:pPr>
              <w:pStyle w:val="a4"/>
            </w:pPr>
          </w:p>
          <w:p w:rsidR="00394176" w:rsidRDefault="00394176" w:rsidP="001A0F92">
            <w:pPr>
              <w:pStyle w:val="a4"/>
            </w:pPr>
          </w:p>
          <w:p w:rsidR="00394176" w:rsidRPr="007154BC" w:rsidRDefault="00394176" w:rsidP="001A0F92">
            <w:pPr>
              <w:pStyle w:val="a4"/>
            </w:pPr>
            <w:r>
              <w:t>фронтальная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394176" w:rsidRDefault="00394176" w:rsidP="001A0F92">
            <w:pPr>
              <w:pStyle w:val="a4"/>
            </w:pPr>
            <w:r>
              <w:t xml:space="preserve">Объясняет д/з ученикам: </w:t>
            </w:r>
          </w:p>
          <w:p w:rsidR="00394176" w:rsidRDefault="00394176" w:rsidP="00A80303">
            <w:pPr>
              <w:pStyle w:val="a4"/>
            </w:pPr>
            <w:r>
              <w:t xml:space="preserve">1) </w:t>
            </w:r>
            <w:r w:rsidR="00A80303">
              <w:t>составить программу кинотеатра и два диалога по ней</w:t>
            </w:r>
          </w:p>
          <w:p w:rsidR="00394176" w:rsidRDefault="00A80303" w:rsidP="001A0F92">
            <w:pPr>
              <w:pStyle w:val="a4"/>
            </w:pPr>
            <w:r>
              <w:t xml:space="preserve">2) </w:t>
            </w:r>
            <w:r w:rsidR="00AE725F">
              <w:t>у</w:t>
            </w:r>
            <w:proofErr w:type="gramStart"/>
            <w:r w:rsidR="00AE725F">
              <w:t>2</w:t>
            </w:r>
            <w:proofErr w:type="gramEnd"/>
            <w:r w:rsidR="00AE725F">
              <w:t>, с 72</w:t>
            </w:r>
          </w:p>
          <w:p w:rsidR="00AE725F" w:rsidRDefault="00AE725F" w:rsidP="001A0F92">
            <w:pPr>
              <w:pStyle w:val="a4"/>
            </w:pPr>
          </w:p>
          <w:p w:rsidR="00AE725F" w:rsidRDefault="00AE725F" w:rsidP="001A0F92">
            <w:pPr>
              <w:pStyle w:val="a4"/>
            </w:pPr>
          </w:p>
          <w:p w:rsidR="00AE725F" w:rsidRDefault="00AE725F" w:rsidP="001A0F92">
            <w:pPr>
              <w:pStyle w:val="a4"/>
            </w:pPr>
          </w:p>
          <w:p w:rsidR="00AE725F" w:rsidRDefault="00AE725F" w:rsidP="001A0F92">
            <w:pPr>
              <w:pStyle w:val="a4"/>
            </w:pPr>
          </w:p>
          <w:p w:rsidR="00394176" w:rsidRPr="007154BC" w:rsidRDefault="00394176" w:rsidP="001A0F92">
            <w:pPr>
              <w:pStyle w:val="a4"/>
            </w:pPr>
            <w:r>
              <w:t xml:space="preserve">Подводит итоги урока, разбирает с </w:t>
            </w:r>
            <w:proofErr w:type="gramStart"/>
            <w:r>
              <w:t>обучающимися</w:t>
            </w:r>
            <w:proofErr w:type="gramEnd"/>
            <w:r>
              <w:t xml:space="preserve"> проблемные моменты.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394176" w:rsidRDefault="00394176" w:rsidP="001A0F92">
            <w:pPr>
              <w:pStyle w:val="a4"/>
            </w:pPr>
            <w:r>
              <w:t xml:space="preserve"> Записывают домашнее задания, задают уточняющие вопросы.</w:t>
            </w:r>
          </w:p>
          <w:p w:rsidR="00394176" w:rsidRDefault="00394176" w:rsidP="001A0F92">
            <w:pPr>
              <w:pStyle w:val="a4"/>
            </w:pPr>
          </w:p>
          <w:p w:rsidR="00394176" w:rsidRDefault="00394176" w:rsidP="001A0F92">
            <w:pPr>
              <w:pStyle w:val="a4"/>
            </w:pPr>
          </w:p>
          <w:p w:rsidR="00394176" w:rsidRDefault="00394176" w:rsidP="001A0F92">
            <w:pPr>
              <w:pStyle w:val="a4"/>
            </w:pPr>
          </w:p>
          <w:p w:rsidR="00394176" w:rsidRDefault="00394176" w:rsidP="001A0F92">
            <w:pPr>
              <w:pStyle w:val="a4"/>
            </w:pPr>
          </w:p>
          <w:p w:rsidR="00394176" w:rsidRDefault="00394176" w:rsidP="001A0F92">
            <w:pPr>
              <w:pStyle w:val="a4"/>
            </w:pPr>
          </w:p>
          <w:p w:rsidR="00394176" w:rsidRDefault="00394176" w:rsidP="001A0F92">
            <w:pPr>
              <w:pStyle w:val="a4"/>
            </w:pPr>
          </w:p>
          <w:p w:rsidR="00394176" w:rsidRDefault="00394176" w:rsidP="001A0F92">
            <w:pPr>
              <w:pStyle w:val="a4"/>
            </w:pPr>
            <w:r>
              <w:t>Оценивают свою работу.</w:t>
            </w:r>
          </w:p>
          <w:p w:rsidR="00394176" w:rsidRDefault="00394176" w:rsidP="001A0F92">
            <w:pPr>
              <w:pStyle w:val="a4"/>
            </w:pPr>
          </w:p>
          <w:p w:rsidR="00394176" w:rsidRDefault="00394176" w:rsidP="001A0F92">
            <w:pPr>
              <w:pStyle w:val="a4"/>
            </w:pPr>
          </w:p>
          <w:p w:rsidR="00394176" w:rsidRDefault="00394176" w:rsidP="001A0F92">
            <w:pPr>
              <w:pStyle w:val="a4"/>
            </w:pPr>
          </w:p>
          <w:p w:rsidR="00394176" w:rsidRDefault="00394176" w:rsidP="001A0F92">
            <w:pPr>
              <w:pStyle w:val="a4"/>
            </w:pPr>
            <w:r>
              <w:t>Оценивают работу друг друга.</w:t>
            </w:r>
          </w:p>
          <w:p w:rsidR="00394176" w:rsidRDefault="00394176" w:rsidP="001A0F92">
            <w:pPr>
              <w:pStyle w:val="a4"/>
            </w:pPr>
          </w:p>
          <w:p w:rsidR="00394176" w:rsidRDefault="00394176" w:rsidP="001A0F92">
            <w:pPr>
              <w:pStyle w:val="a4"/>
              <w:rPr>
                <w:lang w:val="en-US"/>
              </w:rPr>
            </w:pPr>
            <w:r>
              <w:rPr>
                <w:lang w:val="en-US"/>
              </w:rPr>
              <w:t xml:space="preserve">Now I know… </w:t>
            </w:r>
          </w:p>
          <w:p w:rsidR="00394176" w:rsidRPr="00D12BB2" w:rsidRDefault="00394176" w:rsidP="001A0F92">
            <w:pPr>
              <w:pStyle w:val="a4"/>
              <w:rPr>
                <w:lang w:val="en-US"/>
              </w:rPr>
            </w:pPr>
            <w:r>
              <w:rPr>
                <w:lang w:val="en-US"/>
              </w:rPr>
              <w:t>Now I can…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4176" w:rsidRDefault="00394176" w:rsidP="001A0F92">
            <w:pPr>
              <w:pStyle w:val="a4"/>
            </w:pPr>
            <w:proofErr w:type="gramStart"/>
            <w:r w:rsidRPr="00484B23">
              <w:rPr>
                <w:b/>
                <w:i/>
              </w:rPr>
              <w:t>Личностные</w:t>
            </w:r>
            <w:proofErr w:type="gramEnd"/>
            <w:r w:rsidRPr="00484B23">
              <w:rPr>
                <w:b/>
                <w:i/>
              </w:rPr>
              <w:t>:</w:t>
            </w:r>
            <w:r>
              <w:t xml:space="preserve"> умение провести самооценку и организовать </w:t>
            </w:r>
            <w:proofErr w:type="spellStart"/>
            <w:r>
              <w:t>взаимооценку</w:t>
            </w:r>
            <w:proofErr w:type="spellEnd"/>
            <w:r>
              <w:t xml:space="preserve"> (прогнозирование и контроль).</w:t>
            </w:r>
          </w:p>
          <w:p w:rsidR="00394176" w:rsidRDefault="00394176" w:rsidP="001A0F92">
            <w:pPr>
              <w:pStyle w:val="a4"/>
            </w:pPr>
            <w:proofErr w:type="gramStart"/>
            <w:r w:rsidRPr="00484B23">
              <w:rPr>
                <w:b/>
                <w:i/>
              </w:rPr>
              <w:t>Регулятивные:</w:t>
            </w:r>
            <w:r>
              <w:t xml:space="preserve"> построение логической цепочки рассуждений и доказательство.</w:t>
            </w:r>
            <w:proofErr w:type="gramEnd"/>
          </w:p>
          <w:p w:rsidR="00394176" w:rsidRPr="00816D13" w:rsidRDefault="00394176" w:rsidP="001A0F92">
            <w:pPr>
              <w:pStyle w:val="a4"/>
            </w:pPr>
            <w:r w:rsidRPr="00484B23">
              <w:rPr>
                <w:b/>
                <w:i/>
              </w:rPr>
              <w:t xml:space="preserve">Познавательные: </w:t>
            </w:r>
            <w:r w:rsidRPr="00783092">
              <w:t>умение</w:t>
            </w:r>
            <w:r>
              <w:t xml:space="preserve"> сформулировать алгоритм действия; выявлять допущенные ошибки и обосновывать способы их исправления обосновывать показатели качества конечных результатов.</w:t>
            </w:r>
          </w:p>
        </w:tc>
      </w:tr>
    </w:tbl>
    <w:p w:rsidR="00394176" w:rsidRPr="00F22E51" w:rsidRDefault="00394176" w:rsidP="00394176">
      <w:pPr>
        <w:pStyle w:val="a3"/>
        <w:spacing w:before="0" w:beforeAutospacing="0" w:after="0" w:afterAutospacing="0" w:line="360" w:lineRule="auto"/>
        <w:jc w:val="both"/>
        <w:sectPr w:rsidR="00394176" w:rsidRPr="00F22E51" w:rsidSect="00394176">
          <w:pgSz w:w="16838" w:h="11906" w:orient="landscape"/>
          <w:pgMar w:top="426" w:right="851" w:bottom="1701" w:left="1134" w:header="708" w:footer="708" w:gutter="0"/>
          <w:cols w:space="708"/>
          <w:docGrid w:linePitch="360"/>
        </w:sectPr>
      </w:pPr>
    </w:p>
    <w:tbl>
      <w:tblPr>
        <w:tblStyle w:val="a7"/>
        <w:tblW w:w="11624" w:type="dxa"/>
        <w:tblInd w:w="-15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13"/>
        <w:gridCol w:w="5811"/>
      </w:tblGrid>
      <w:tr w:rsidR="00A80303" w:rsidTr="00A80303">
        <w:trPr>
          <w:trHeight w:val="707"/>
        </w:trPr>
        <w:tc>
          <w:tcPr>
            <w:tcW w:w="11624" w:type="dxa"/>
            <w:gridSpan w:val="2"/>
          </w:tcPr>
          <w:p w:rsidR="00A80303" w:rsidRPr="00AE725F" w:rsidRDefault="00346B41" w:rsidP="001A0F92">
            <w:pPr>
              <w:jc w:val="center"/>
              <w:rPr>
                <w:rFonts w:ascii="Bradley Hand ITC" w:hAnsi="Bradley Hand ITC" w:cs="FreeSetC-Bold"/>
                <w:b/>
                <w:bCs/>
                <w:sz w:val="96"/>
                <w:szCs w:val="21"/>
              </w:rPr>
            </w:pPr>
            <w:r>
              <w:rPr>
                <w:rFonts w:ascii="Bradley Hand ITC" w:hAnsi="Bradley Hand ITC" w:cs="FreeSetC-Bold"/>
                <w:b/>
                <w:bCs/>
                <w:noProof/>
                <w:sz w:val="96"/>
                <w:szCs w:val="21"/>
                <w:lang w:eastAsia="ru-RU"/>
              </w:rPr>
              <w:lastRenderedPageBreak/>
              <w:pict>
                <v:shape id="Поле 23" o:spid="_x0000_s1027" type="#_x0000_t202" style="position:absolute;left:0;text-align:left;margin-left:484.35pt;margin-top:-23.4pt;width:97.8pt;height:23.75pt;z-index:25167052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" fillcolor="white [3201]" stroked="f" strokeweight=".5pt">
                  <v:textbox>
                    <w:txbxContent>
                      <w:p w:rsidR="00B13746" w:rsidRPr="00B13746" w:rsidRDefault="00B13746">
                        <w:pPr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</w:rPr>
                        </w:pPr>
                        <w:r w:rsidRPr="00B13746"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</w:rPr>
                          <w:t>Приложение</w:t>
                        </w:r>
                      </w:p>
                    </w:txbxContent>
                  </v:textbox>
                </v:shape>
              </w:pict>
            </w:r>
          </w:p>
          <w:p w:rsidR="00A80303" w:rsidRPr="00AE725F" w:rsidRDefault="00A80303" w:rsidP="001A0F92">
            <w:pPr>
              <w:jc w:val="center"/>
              <w:rPr>
                <w:rFonts w:ascii="Bradley Hand ITC" w:hAnsi="Bradley Hand ITC" w:cs="FreeSetC-Bold"/>
                <w:b/>
                <w:bCs/>
                <w:sz w:val="96"/>
                <w:szCs w:val="21"/>
              </w:rPr>
            </w:pPr>
          </w:p>
          <w:p w:rsidR="00A80303" w:rsidRPr="0003687F" w:rsidRDefault="00A80303" w:rsidP="001A0F92">
            <w:pPr>
              <w:jc w:val="center"/>
              <w:rPr>
                <w:rFonts w:ascii="Bradley Hand ITC" w:hAnsi="Bradley Hand ITC" w:cs="FreeSetC-Bold"/>
                <w:b/>
                <w:bCs/>
                <w:sz w:val="96"/>
                <w:szCs w:val="21"/>
                <w:lang w:val="en-US"/>
              </w:rPr>
            </w:pPr>
            <w:proofErr w:type="spellStart"/>
            <w:r w:rsidRPr="0003687F">
              <w:rPr>
                <w:rFonts w:ascii="Bradley Hand ITC" w:hAnsi="Bradley Hand ITC" w:cs="FreeSetC-Bold"/>
                <w:b/>
                <w:bCs/>
                <w:sz w:val="96"/>
                <w:szCs w:val="21"/>
                <w:lang w:val="en-US"/>
              </w:rPr>
              <w:t>Cineworld</w:t>
            </w:r>
            <w:proofErr w:type="spellEnd"/>
            <w:r w:rsidRPr="0003687F">
              <w:rPr>
                <w:rFonts w:ascii="Bradley Hand ITC" w:hAnsi="Bradley Hand ITC" w:cs="FreeSetC-Bold"/>
                <w:b/>
                <w:bCs/>
                <w:sz w:val="96"/>
                <w:szCs w:val="21"/>
                <w:lang w:val="en-US"/>
              </w:rPr>
              <w:t xml:space="preserve"> Cinemas</w:t>
            </w:r>
          </w:p>
          <w:p w:rsidR="00A80303" w:rsidRPr="006A3D3B" w:rsidRDefault="00A80303" w:rsidP="001A0F92">
            <w:pPr>
              <w:jc w:val="center"/>
              <w:rPr>
                <w:rFonts w:ascii="Segoe Script" w:hAnsi="Segoe Script" w:cs="FreeSetC-Bold"/>
                <w:b/>
                <w:bCs/>
                <w:sz w:val="21"/>
                <w:szCs w:val="21"/>
                <w:lang w:val="en-US"/>
              </w:rPr>
            </w:pPr>
          </w:p>
        </w:tc>
      </w:tr>
      <w:tr w:rsidR="00A80303" w:rsidRPr="00AE725F" w:rsidTr="00A80303">
        <w:tc>
          <w:tcPr>
            <w:tcW w:w="5813" w:type="dxa"/>
            <w:vAlign w:val="center"/>
          </w:tcPr>
          <w:p w:rsidR="00A80303" w:rsidRDefault="00A80303" w:rsidP="001A0F92">
            <w:pPr>
              <w:jc w:val="center"/>
              <w:rPr>
                <w:rFonts w:ascii="Comic Sans MS" w:hAnsi="Comic Sans MS" w:cs="FreeSetC-Bold"/>
                <w:b/>
                <w:bCs/>
                <w:sz w:val="28"/>
                <w:szCs w:val="21"/>
                <w:lang w:val="en-US"/>
              </w:rPr>
            </w:pPr>
            <w:r w:rsidRPr="006A3D3B">
              <w:rPr>
                <w:rFonts w:ascii="Comic Sans MS" w:hAnsi="Comic Sans MS" w:cs="FreeSetC-Bold"/>
                <w:b/>
                <w:bCs/>
                <w:sz w:val="28"/>
                <w:szCs w:val="21"/>
                <w:lang w:val="en-US"/>
              </w:rPr>
              <w:t>Screen 1</w:t>
            </w:r>
          </w:p>
          <w:p w:rsidR="00A80303" w:rsidRPr="0003687F" w:rsidRDefault="00A80303" w:rsidP="001A0F92">
            <w:pPr>
              <w:jc w:val="center"/>
              <w:rPr>
                <w:rFonts w:ascii="Comic Sans MS" w:hAnsi="Comic Sans MS" w:cs="FreeSetC-Bold"/>
                <w:b/>
                <w:bCs/>
                <w:color w:val="0070C0"/>
                <w:sz w:val="52"/>
                <w:szCs w:val="52"/>
                <w:lang w:val="en-US"/>
              </w:rPr>
            </w:pPr>
            <w:r w:rsidRPr="0003687F">
              <w:rPr>
                <w:rFonts w:ascii="Comic Sans MS" w:hAnsi="Comic Sans MS" w:cs="FreeSetC-Bold"/>
                <w:b/>
                <w:bCs/>
                <w:color w:val="0070C0"/>
                <w:sz w:val="52"/>
                <w:szCs w:val="52"/>
                <w:lang w:val="en-US"/>
              </w:rPr>
              <w:t>“Ice”</w:t>
            </w:r>
          </w:p>
          <w:p w:rsidR="00A80303" w:rsidRDefault="00A80303" w:rsidP="001A0F92">
            <w:pPr>
              <w:rPr>
                <w:rFonts w:ascii="Comic Sans MS" w:hAnsi="Comic Sans MS" w:cs="FreeSetC-Bold"/>
                <w:b/>
                <w:bCs/>
                <w:sz w:val="40"/>
                <w:szCs w:val="52"/>
                <w:lang w:val="en-US"/>
              </w:rPr>
            </w:pPr>
          </w:p>
          <w:p w:rsidR="00A80303" w:rsidRPr="0003687F" w:rsidRDefault="00A80303" w:rsidP="001A0F92">
            <w:pPr>
              <w:jc w:val="center"/>
              <w:rPr>
                <w:rFonts w:ascii="Comic Sans MS" w:hAnsi="Comic Sans MS" w:cs="FreeSetC-Bold"/>
                <w:b/>
                <w:bCs/>
                <w:sz w:val="40"/>
                <w:szCs w:val="52"/>
                <w:lang w:val="en-US"/>
              </w:rPr>
            </w:pPr>
            <w:r w:rsidRPr="0003687F">
              <w:rPr>
                <w:rFonts w:ascii="Comic Sans MS" w:hAnsi="Comic Sans MS" w:cs="FreeSetC-Bold"/>
                <w:b/>
                <w:bCs/>
                <w:sz w:val="40"/>
                <w:szCs w:val="52"/>
                <w:lang w:val="en-US"/>
              </w:rPr>
              <w:t>6 pm</w:t>
            </w:r>
          </w:p>
          <w:p w:rsidR="00A80303" w:rsidRPr="0003687F" w:rsidRDefault="00A80303" w:rsidP="001A0F92">
            <w:pPr>
              <w:jc w:val="center"/>
              <w:rPr>
                <w:rFonts w:ascii="Comic Sans MS" w:hAnsi="Comic Sans MS" w:cs="FreeSetC-Bold"/>
                <w:b/>
                <w:bCs/>
                <w:sz w:val="40"/>
                <w:szCs w:val="52"/>
                <w:lang w:val="en-US"/>
              </w:rPr>
            </w:pPr>
            <w:r w:rsidRPr="0003687F">
              <w:rPr>
                <w:rFonts w:ascii="Comic Sans MS" w:hAnsi="Comic Sans MS" w:cs="FreeSetC-Bold"/>
                <w:b/>
                <w:bCs/>
                <w:sz w:val="40"/>
                <w:szCs w:val="52"/>
                <w:lang w:val="en-US"/>
              </w:rPr>
              <w:t>9 pm</w:t>
            </w:r>
          </w:p>
          <w:p w:rsidR="00A80303" w:rsidRPr="0003687F" w:rsidRDefault="00A80303" w:rsidP="001A0F92">
            <w:pPr>
              <w:jc w:val="center"/>
              <w:rPr>
                <w:rFonts w:ascii="Comic Sans MS" w:hAnsi="Comic Sans MS" w:cs="FreeSetC-Bold"/>
                <w:b/>
                <w:bCs/>
                <w:sz w:val="40"/>
                <w:szCs w:val="52"/>
                <w:lang w:val="en-US"/>
              </w:rPr>
            </w:pPr>
            <w:r w:rsidRPr="0003687F">
              <w:rPr>
                <w:rFonts w:ascii="Comic Sans MS" w:hAnsi="Comic Sans MS" w:cs="FreeSetC-Bold"/>
                <w:b/>
                <w:bCs/>
                <w:sz w:val="40"/>
                <w:szCs w:val="52"/>
                <w:lang w:val="en-US"/>
              </w:rPr>
              <w:t>11.30 pm</w:t>
            </w:r>
          </w:p>
          <w:p w:rsidR="00A80303" w:rsidRPr="006A3D3B" w:rsidRDefault="00A80303" w:rsidP="001A0F92">
            <w:pPr>
              <w:rPr>
                <w:rFonts w:ascii="Comic Sans MS" w:hAnsi="Comic Sans MS" w:cs="FreeSetC-Bold"/>
                <w:b/>
                <w:bCs/>
                <w:sz w:val="28"/>
                <w:szCs w:val="21"/>
                <w:lang w:val="en-US"/>
              </w:rPr>
            </w:pPr>
            <w:r w:rsidRPr="006A3D3B">
              <w:rPr>
                <w:noProof/>
                <w:sz w:val="52"/>
                <w:szCs w:val="52"/>
                <w:lang w:eastAsia="ru-RU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-2115185</wp:posOffset>
                  </wp:positionH>
                  <wp:positionV relativeFrom="paragraph">
                    <wp:posOffset>-2078355</wp:posOffset>
                  </wp:positionV>
                  <wp:extent cx="2170430" cy="2721610"/>
                  <wp:effectExtent l="0" t="0" r="1270" b="2540"/>
                  <wp:wrapTight wrapText="bothSides">
                    <wp:wrapPolygon edited="0">
                      <wp:start x="0" y="0"/>
                      <wp:lineTo x="0" y="21469"/>
                      <wp:lineTo x="21423" y="21469"/>
                      <wp:lineTo x="21423" y="0"/>
                      <wp:lineTo x="0" y="0"/>
                    </wp:wrapPolygon>
                  </wp:wrapTight>
                  <wp:docPr id="16" name="Рисунок 16" descr="https://sun1-1.userapi.com/c840531/v840531723/4c2c1/ucaPeO7yAK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sun1-1.userapi.com/c840531/v840531723/4c2c1/ucaPeO7yAKE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t="6236" b="7773"/>
                          <a:stretch/>
                        </pic:blipFill>
                        <pic:spPr bwMode="auto">
                          <a:xfrm>
                            <a:off x="0" y="0"/>
                            <a:ext cx="2170430" cy="2721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811" w:type="dxa"/>
            <w:vAlign w:val="center"/>
          </w:tcPr>
          <w:p w:rsidR="00A80303" w:rsidRDefault="00A80303" w:rsidP="001A0F92">
            <w:pPr>
              <w:rPr>
                <w:rFonts w:ascii="Comic Sans MS" w:hAnsi="Comic Sans MS" w:cs="FreeSetC-Bold"/>
                <w:b/>
                <w:bCs/>
                <w:sz w:val="28"/>
                <w:szCs w:val="21"/>
                <w:lang w:val="en-US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-33020</wp:posOffset>
                  </wp:positionH>
                  <wp:positionV relativeFrom="paragraph">
                    <wp:posOffset>43180</wp:posOffset>
                  </wp:positionV>
                  <wp:extent cx="2306320" cy="2721610"/>
                  <wp:effectExtent l="0" t="0" r="0" b="2540"/>
                  <wp:wrapNone/>
                  <wp:docPr id="1" name="Рисунок 1" descr="https://pp.userapi.com/c841424/v841424310/5ee5f/uNvGBJBZV9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s://pp.userapi.com/c841424/v841424310/5ee5f/uNvGBJBZV9c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t="7326" r="3475" b="12626"/>
                          <a:stretch/>
                        </pic:blipFill>
                        <pic:spPr bwMode="auto">
                          <a:xfrm>
                            <a:off x="0" y="0"/>
                            <a:ext cx="2306320" cy="2721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6A3D3B">
              <w:rPr>
                <w:rFonts w:ascii="Comic Sans MS" w:hAnsi="Comic Sans MS" w:cs="FreeSetC-Bold"/>
                <w:b/>
                <w:bCs/>
                <w:sz w:val="28"/>
                <w:szCs w:val="21"/>
                <w:lang w:val="en-US"/>
              </w:rPr>
              <w:t>Screen 2</w:t>
            </w:r>
          </w:p>
          <w:p w:rsidR="00A80303" w:rsidRDefault="00A80303" w:rsidP="001A0F92">
            <w:pPr>
              <w:rPr>
                <w:rFonts w:ascii="Comic Sans MS" w:hAnsi="Comic Sans MS" w:cs="FreeSetC-Bold"/>
                <w:b/>
                <w:bCs/>
                <w:sz w:val="52"/>
                <w:szCs w:val="52"/>
                <w:lang w:val="en-US"/>
              </w:rPr>
            </w:pPr>
            <w:r w:rsidRPr="0003687F">
              <w:rPr>
                <w:rFonts w:ascii="Comic Sans MS" w:hAnsi="Comic Sans MS" w:cs="FreeSetC-Bold"/>
                <w:b/>
                <w:bCs/>
                <w:color w:val="0070C0"/>
                <w:sz w:val="52"/>
                <w:szCs w:val="52"/>
                <w:lang w:val="en-US"/>
              </w:rPr>
              <w:t>“</w:t>
            </w:r>
            <w:proofErr w:type="spellStart"/>
            <w:r w:rsidRPr="0003687F">
              <w:rPr>
                <w:rStyle w:val="st"/>
                <w:rFonts w:ascii="Comic Sans MS" w:hAnsi="Comic Sans MS"/>
                <w:b/>
                <w:color w:val="0070C0"/>
                <w:sz w:val="52"/>
                <w:szCs w:val="52"/>
                <w:lang w:val="en-US"/>
              </w:rPr>
              <w:t>Lino</w:t>
            </w:r>
            <w:proofErr w:type="spellEnd"/>
            <w:r w:rsidRPr="0003687F">
              <w:rPr>
                <w:rFonts w:ascii="Comic Sans MS" w:hAnsi="Comic Sans MS" w:cs="FreeSetC-Bold"/>
                <w:b/>
                <w:bCs/>
                <w:color w:val="0070C0"/>
                <w:sz w:val="52"/>
                <w:szCs w:val="52"/>
                <w:lang w:val="en-US"/>
              </w:rPr>
              <w:t>”</w:t>
            </w:r>
          </w:p>
          <w:p w:rsidR="00A80303" w:rsidRDefault="00A80303" w:rsidP="001A0F92">
            <w:pPr>
              <w:jc w:val="center"/>
              <w:rPr>
                <w:rFonts w:ascii="Comic Sans MS" w:hAnsi="Comic Sans MS" w:cs="FreeSetC-Bold"/>
                <w:b/>
                <w:bCs/>
                <w:sz w:val="40"/>
                <w:szCs w:val="52"/>
                <w:lang w:val="en-US"/>
              </w:rPr>
            </w:pPr>
          </w:p>
          <w:p w:rsidR="00A80303" w:rsidRPr="0003687F" w:rsidRDefault="00A80303" w:rsidP="001A0F92">
            <w:pPr>
              <w:jc w:val="center"/>
              <w:rPr>
                <w:rFonts w:ascii="Comic Sans MS" w:hAnsi="Comic Sans MS" w:cs="FreeSetC-Bold"/>
                <w:b/>
                <w:bCs/>
                <w:sz w:val="40"/>
                <w:szCs w:val="52"/>
                <w:lang w:val="en-US"/>
              </w:rPr>
            </w:pPr>
            <w:r>
              <w:rPr>
                <w:rFonts w:ascii="Comic Sans MS" w:hAnsi="Comic Sans MS" w:cs="FreeSetC-Bold"/>
                <w:b/>
                <w:bCs/>
                <w:sz w:val="40"/>
                <w:szCs w:val="52"/>
                <w:lang w:val="en-US"/>
              </w:rPr>
              <w:t xml:space="preserve">                      5</w:t>
            </w:r>
            <w:r w:rsidRPr="0003687F">
              <w:rPr>
                <w:rFonts w:ascii="Comic Sans MS" w:hAnsi="Comic Sans MS" w:cs="FreeSetC-Bold"/>
                <w:b/>
                <w:bCs/>
                <w:sz w:val="40"/>
                <w:szCs w:val="52"/>
                <w:lang w:val="en-US"/>
              </w:rPr>
              <w:t xml:space="preserve"> pm</w:t>
            </w:r>
          </w:p>
          <w:p w:rsidR="00A80303" w:rsidRPr="0003687F" w:rsidRDefault="00A80303" w:rsidP="001A0F92">
            <w:pPr>
              <w:jc w:val="center"/>
              <w:rPr>
                <w:rFonts w:ascii="Comic Sans MS" w:hAnsi="Comic Sans MS" w:cs="FreeSetC-Bold"/>
                <w:b/>
                <w:bCs/>
                <w:sz w:val="40"/>
                <w:szCs w:val="52"/>
                <w:lang w:val="en-US"/>
              </w:rPr>
            </w:pPr>
            <w:r>
              <w:rPr>
                <w:rFonts w:ascii="Comic Sans MS" w:hAnsi="Comic Sans MS" w:cs="FreeSetC-Bold"/>
                <w:b/>
                <w:bCs/>
                <w:sz w:val="40"/>
                <w:szCs w:val="52"/>
                <w:lang w:val="en-US"/>
              </w:rPr>
              <w:t xml:space="preserve">                      8</w:t>
            </w:r>
            <w:r w:rsidRPr="0003687F">
              <w:rPr>
                <w:rFonts w:ascii="Comic Sans MS" w:hAnsi="Comic Sans MS" w:cs="FreeSetC-Bold"/>
                <w:b/>
                <w:bCs/>
                <w:sz w:val="40"/>
                <w:szCs w:val="52"/>
                <w:lang w:val="en-US"/>
              </w:rPr>
              <w:t xml:space="preserve"> pm</w:t>
            </w:r>
          </w:p>
          <w:p w:rsidR="00A80303" w:rsidRPr="0003687F" w:rsidRDefault="00A80303" w:rsidP="001A0F92">
            <w:pPr>
              <w:rPr>
                <w:rFonts w:ascii="Comic Sans MS" w:hAnsi="Comic Sans MS" w:cs="FreeSetC-Bold"/>
                <w:b/>
                <w:bCs/>
                <w:sz w:val="52"/>
                <w:szCs w:val="52"/>
                <w:lang w:val="en-US"/>
              </w:rPr>
            </w:pPr>
            <w:r w:rsidRPr="0003687F">
              <w:rPr>
                <w:rFonts w:ascii="Comic Sans MS" w:hAnsi="Comic Sans MS" w:cs="FreeSetC-Bold"/>
                <w:b/>
                <w:bCs/>
                <w:sz w:val="40"/>
                <w:szCs w:val="52"/>
                <w:lang w:val="en-US"/>
              </w:rPr>
              <w:t>1</w:t>
            </w:r>
            <w:r>
              <w:rPr>
                <w:rFonts w:ascii="Comic Sans MS" w:hAnsi="Comic Sans MS" w:cs="FreeSetC-Bold"/>
                <w:b/>
                <w:bCs/>
                <w:sz w:val="40"/>
                <w:szCs w:val="52"/>
                <w:lang w:val="en-US"/>
              </w:rPr>
              <w:t>0</w:t>
            </w:r>
            <w:r w:rsidRPr="0003687F">
              <w:rPr>
                <w:rFonts w:ascii="Comic Sans MS" w:hAnsi="Comic Sans MS" w:cs="FreeSetC-Bold"/>
                <w:b/>
                <w:bCs/>
                <w:sz w:val="40"/>
                <w:szCs w:val="52"/>
                <w:lang w:val="en-US"/>
              </w:rPr>
              <w:t>.30pm</w:t>
            </w:r>
          </w:p>
        </w:tc>
      </w:tr>
      <w:tr w:rsidR="00A80303" w:rsidRPr="0003687F" w:rsidTr="00A80303">
        <w:tc>
          <w:tcPr>
            <w:tcW w:w="11624" w:type="dxa"/>
            <w:gridSpan w:val="2"/>
          </w:tcPr>
          <w:p w:rsidR="00A80303" w:rsidRDefault="00A80303" w:rsidP="001A0F92">
            <w:pPr>
              <w:rPr>
                <w:rFonts w:ascii="Comic Sans MS" w:hAnsi="Comic Sans MS" w:cs="FreeSetC-Bold"/>
                <w:b/>
                <w:bCs/>
                <w:sz w:val="28"/>
                <w:szCs w:val="21"/>
                <w:lang w:val="en-US"/>
              </w:rPr>
            </w:pPr>
          </w:p>
          <w:p w:rsidR="00A80303" w:rsidRDefault="00A80303" w:rsidP="001A0F92">
            <w:pPr>
              <w:jc w:val="center"/>
              <w:rPr>
                <w:rFonts w:ascii="Comic Sans MS" w:hAnsi="Comic Sans MS" w:cs="FreeSetC-Bold"/>
                <w:b/>
                <w:bCs/>
                <w:sz w:val="28"/>
                <w:szCs w:val="21"/>
                <w:lang w:val="en-US"/>
              </w:rPr>
            </w:pPr>
            <w:r w:rsidRPr="006A3D3B">
              <w:rPr>
                <w:rFonts w:ascii="Comic Sans MS" w:hAnsi="Comic Sans MS" w:cs="FreeSetC-Bold"/>
                <w:b/>
                <w:bCs/>
                <w:sz w:val="28"/>
                <w:szCs w:val="21"/>
                <w:lang w:val="en-US"/>
              </w:rPr>
              <w:t>Screen 3</w:t>
            </w:r>
          </w:p>
          <w:p w:rsidR="00A80303" w:rsidRPr="00A80303" w:rsidRDefault="00A80303" w:rsidP="001A0F92">
            <w:pPr>
              <w:rPr>
                <w:rFonts w:ascii="Comic Sans MS" w:hAnsi="Comic Sans MS" w:cs="FreeSetC-Bold"/>
                <w:b/>
                <w:bCs/>
                <w:sz w:val="52"/>
                <w:szCs w:val="52"/>
                <w:lang w:val="en-US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2034988</wp:posOffset>
                  </wp:positionH>
                  <wp:positionV relativeFrom="paragraph">
                    <wp:posOffset>53975</wp:posOffset>
                  </wp:positionV>
                  <wp:extent cx="2385060" cy="2796540"/>
                  <wp:effectExtent l="0" t="0" r="0" b="3810"/>
                  <wp:wrapNone/>
                  <wp:docPr id="21" name="Рисунок 21" descr="https://pp.userapi.com/c830408/v830408112/50660/c2C20dm_SL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s://pp.userapi.com/c830408/v830408112/50660/c2C20dm_SLU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t="6940" b="11041"/>
                          <a:stretch/>
                        </pic:blipFill>
                        <pic:spPr bwMode="auto">
                          <a:xfrm>
                            <a:off x="0" y="0"/>
                            <a:ext cx="2385060" cy="2796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A80303">
              <w:rPr>
                <w:rFonts w:ascii="Comic Sans MS" w:hAnsi="Comic Sans MS" w:cs="FreeSetC-Bold"/>
                <w:b/>
                <w:bCs/>
                <w:color w:val="0070C0"/>
                <w:sz w:val="52"/>
                <w:szCs w:val="52"/>
                <w:lang w:val="en-US"/>
              </w:rPr>
              <w:t>“</w:t>
            </w:r>
            <w:r w:rsidRPr="00A80303">
              <w:rPr>
                <w:rStyle w:val="st"/>
                <w:rFonts w:ascii="Comic Sans MS" w:hAnsi="Comic Sans MS"/>
                <w:b/>
                <w:color w:val="0070C0"/>
                <w:sz w:val="44"/>
                <w:lang w:val="en-US"/>
              </w:rPr>
              <w:t>Paddington</w:t>
            </w:r>
            <w:r w:rsidRPr="00A80303">
              <w:rPr>
                <w:rFonts w:ascii="Comic Sans MS" w:hAnsi="Comic Sans MS" w:cs="FreeSetC-Bold"/>
                <w:b/>
                <w:bCs/>
                <w:color w:val="0070C0"/>
                <w:sz w:val="52"/>
                <w:szCs w:val="52"/>
                <w:lang w:val="en-US"/>
              </w:rPr>
              <w:t>”</w:t>
            </w:r>
          </w:p>
          <w:p w:rsidR="00A80303" w:rsidRDefault="00A80303" w:rsidP="001A0F92">
            <w:pPr>
              <w:jc w:val="center"/>
              <w:rPr>
                <w:rFonts w:ascii="Comic Sans MS" w:hAnsi="Comic Sans MS" w:cs="FreeSetC-Bold"/>
                <w:b/>
                <w:bCs/>
                <w:sz w:val="40"/>
                <w:szCs w:val="52"/>
                <w:lang w:val="en-US"/>
              </w:rPr>
            </w:pPr>
          </w:p>
          <w:p w:rsidR="00A80303" w:rsidRPr="0003687F" w:rsidRDefault="00A80303" w:rsidP="001A0F92">
            <w:pPr>
              <w:jc w:val="center"/>
              <w:rPr>
                <w:rFonts w:ascii="Comic Sans MS" w:hAnsi="Comic Sans MS" w:cs="FreeSetC-Bold"/>
                <w:b/>
                <w:bCs/>
                <w:sz w:val="40"/>
                <w:szCs w:val="52"/>
                <w:lang w:val="en-US"/>
              </w:rPr>
            </w:pPr>
            <w:r>
              <w:rPr>
                <w:rFonts w:ascii="Comic Sans MS" w:hAnsi="Comic Sans MS" w:cs="FreeSetC-Bold"/>
                <w:b/>
                <w:bCs/>
                <w:sz w:val="40"/>
                <w:szCs w:val="52"/>
                <w:lang w:val="en-US"/>
              </w:rPr>
              <w:t xml:space="preserve">                                  5</w:t>
            </w:r>
            <w:r w:rsidRPr="0003687F">
              <w:rPr>
                <w:rFonts w:ascii="Comic Sans MS" w:hAnsi="Comic Sans MS" w:cs="FreeSetC-Bold"/>
                <w:b/>
                <w:bCs/>
                <w:sz w:val="40"/>
                <w:szCs w:val="52"/>
                <w:lang w:val="en-US"/>
              </w:rPr>
              <w:t xml:space="preserve"> pm</w:t>
            </w:r>
          </w:p>
          <w:p w:rsidR="00A80303" w:rsidRPr="0003687F" w:rsidRDefault="00A80303" w:rsidP="001A0F92">
            <w:pPr>
              <w:jc w:val="center"/>
              <w:rPr>
                <w:rFonts w:ascii="Comic Sans MS" w:hAnsi="Comic Sans MS" w:cs="FreeSetC-Bold"/>
                <w:b/>
                <w:bCs/>
                <w:sz w:val="40"/>
                <w:szCs w:val="52"/>
                <w:lang w:val="en-US"/>
              </w:rPr>
            </w:pPr>
            <w:r>
              <w:rPr>
                <w:rFonts w:ascii="Comic Sans MS" w:hAnsi="Comic Sans MS" w:cs="FreeSetC-Bold"/>
                <w:b/>
                <w:bCs/>
                <w:sz w:val="40"/>
                <w:szCs w:val="52"/>
                <w:lang w:val="en-US"/>
              </w:rPr>
              <w:t xml:space="preserve">                                  8</w:t>
            </w:r>
            <w:r w:rsidRPr="0003687F">
              <w:rPr>
                <w:rFonts w:ascii="Comic Sans MS" w:hAnsi="Comic Sans MS" w:cs="FreeSetC-Bold"/>
                <w:b/>
                <w:bCs/>
                <w:sz w:val="40"/>
                <w:szCs w:val="52"/>
                <w:lang w:val="en-US"/>
              </w:rPr>
              <w:t xml:space="preserve"> pm</w:t>
            </w:r>
          </w:p>
          <w:p w:rsidR="00A80303" w:rsidRDefault="00A80303" w:rsidP="001A0F92">
            <w:pPr>
              <w:rPr>
                <w:noProof/>
                <w:lang w:val="en-US" w:eastAsia="ru-RU"/>
              </w:rPr>
            </w:pPr>
            <w:r w:rsidRPr="0003687F">
              <w:rPr>
                <w:rFonts w:ascii="Comic Sans MS" w:hAnsi="Comic Sans MS" w:cs="FreeSetC-Bold"/>
                <w:b/>
                <w:bCs/>
                <w:sz w:val="40"/>
                <w:szCs w:val="52"/>
                <w:lang w:val="en-US"/>
              </w:rPr>
              <w:t>1</w:t>
            </w:r>
            <w:r>
              <w:rPr>
                <w:rFonts w:ascii="Comic Sans MS" w:hAnsi="Comic Sans MS" w:cs="FreeSetC-Bold"/>
                <w:b/>
                <w:bCs/>
                <w:sz w:val="40"/>
                <w:szCs w:val="52"/>
                <w:lang w:val="en-US"/>
              </w:rPr>
              <w:t>0</w:t>
            </w:r>
            <w:r w:rsidRPr="0003687F">
              <w:rPr>
                <w:rFonts w:ascii="Comic Sans MS" w:hAnsi="Comic Sans MS" w:cs="FreeSetC-Bold"/>
                <w:b/>
                <w:bCs/>
                <w:sz w:val="40"/>
                <w:szCs w:val="52"/>
                <w:lang w:val="en-US"/>
              </w:rPr>
              <w:t>.30pm</w:t>
            </w:r>
          </w:p>
          <w:p w:rsidR="00A80303" w:rsidRDefault="00A80303" w:rsidP="001A0F92">
            <w:pPr>
              <w:rPr>
                <w:noProof/>
                <w:lang w:val="en-US" w:eastAsia="ru-RU"/>
              </w:rPr>
            </w:pPr>
          </w:p>
          <w:p w:rsidR="00A80303" w:rsidRDefault="00A80303" w:rsidP="001A0F92">
            <w:pPr>
              <w:rPr>
                <w:noProof/>
                <w:lang w:val="en-US" w:eastAsia="ru-RU"/>
              </w:rPr>
            </w:pPr>
          </w:p>
          <w:p w:rsidR="00A80303" w:rsidRDefault="00A80303" w:rsidP="001A0F92">
            <w:pPr>
              <w:rPr>
                <w:noProof/>
                <w:lang w:val="en-US" w:eastAsia="ru-RU"/>
              </w:rPr>
            </w:pPr>
          </w:p>
          <w:p w:rsidR="00A80303" w:rsidRDefault="00A80303" w:rsidP="001A0F92">
            <w:pPr>
              <w:rPr>
                <w:noProof/>
                <w:lang w:val="en-US" w:eastAsia="ru-RU"/>
              </w:rPr>
            </w:pPr>
          </w:p>
          <w:p w:rsidR="00A80303" w:rsidRDefault="00A80303" w:rsidP="001A0F92">
            <w:pPr>
              <w:rPr>
                <w:noProof/>
                <w:lang w:val="en-US" w:eastAsia="ru-RU"/>
              </w:rPr>
            </w:pPr>
          </w:p>
          <w:p w:rsidR="00A80303" w:rsidRDefault="00A80303" w:rsidP="001A0F92">
            <w:pPr>
              <w:rPr>
                <w:noProof/>
                <w:lang w:val="en-US" w:eastAsia="ru-RU"/>
              </w:rPr>
            </w:pPr>
          </w:p>
          <w:p w:rsidR="00A80303" w:rsidRPr="0003687F" w:rsidRDefault="00A80303" w:rsidP="001A0F92">
            <w:pPr>
              <w:rPr>
                <w:rFonts w:cs="FreeSetC-Bold"/>
                <w:b/>
                <w:bCs/>
                <w:sz w:val="21"/>
                <w:szCs w:val="21"/>
                <w:lang w:val="en-US"/>
              </w:rPr>
            </w:pPr>
          </w:p>
        </w:tc>
      </w:tr>
      <w:tr w:rsidR="00A80303" w:rsidTr="00A80303">
        <w:tc>
          <w:tcPr>
            <w:tcW w:w="11624" w:type="dxa"/>
            <w:gridSpan w:val="2"/>
          </w:tcPr>
          <w:p w:rsidR="00A80303" w:rsidRPr="006A3D3B" w:rsidRDefault="00A80303" w:rsidP="001A0F92">
            <w:pPr>
              <w:jc w:val="center"/>
              <w:rPr>
                <w:rFonts w:ascii="Comic Sans MS" w:hAnsi="Comic Sans MS" w:cs="FreeSetC-Bold"/>
                <w:b/>
                <w:bCs/>
                <w:sz w:val="21"/>
                <w:szCs w:val="21"/>
                <w:lang w:val="en-US"/>
              </w:rPr>
            </w:pPr>
            <w:r w:rsidRPr="0003687F">
              <w:rPr>
                <w:rFonts w:ascii="Comic Sans MS" w:hAnsi="Comic Sans MS" w:cs="FreeSetC-Bold"/>
                <w:b/>
                <w:bCs/>
                <w:color w:val="C00000"/>
                <w:sz w:val="40"/>
                <w:szCs w:val="21"/>
                <w:lang w:val="en-US"/>
              </w:rPr>
              <w:t>Tickets: Adults £10, Children/Students £5</w:t>
            </w:r>
          </w:p>
        </w:tc>
      </w:tr>
    </w:tbl>
    <w:p w:rsidR="00A80303" w:rsidRDefault="00A80303" w:rsidP="00A80303">
      <w:pPr>
        <w:ind w:left="-709"/>
        <w:jc w:val="right"/>
        <w:rPr>
          <w:rFonts w:ascii="Times New Roman" w:hAnsi="Times New Roman" w:cs="Times New Roman"/>
          <w:b/>
          <w:noProof/>
          <w:sz w:val="24"/>
          <w:lang w:eastAsia="ru-RU"/>
        </w:rPr>
      </w:pPr>
      <w:r w:rsidRPr="00A80303">
        <w:rPr>
          <w:rFonts w:ascii="Times New Roman" w:hAnsi="Times New Roman" w:cs="Times New Roman"/>
          <w:b/>
          <w:noProof/>
          <w:sz w:val="24"/>
          <w:lang w:eastAsia="ru-RU"/>
        </w:rPr>
        <w:lastRenderedPageBreak/>
        <w:t>Приложение</w:t>
      </w:r>
    </w:p>
    <w:p w:rsidR="00A80303" w:rsidRPr="00A80303" w:rsidRDefault="00A80303" w:rsidP="00A80303">
      <w:pPr>
        <w:ind w:left="-709"/>
        <w:jc w:val="center"/>
        <w:rPr>
          <w:rFonts w:ascii="Times New Roman" w:hAnsi="Times New Roman" w:cs="Times New Roman"/>
          <w:b/>
          <w:noProof/>
          <w:sz w:val="24"/>
          <w:lang w:eastAsia="ru-RU"/>
        </w:rPr>
      </w:pPr>
      <w:r>
        <w:rPr>
          <w:rFonts w:ascii="Times New Roman" w:hAnsi="Times New Roman" w:cs="Times New Roman"/>
          <w:b/>
          <w:noProof/>
          <w:sz w:val="24"/>
          <w:lang w:eastAsia="ru-RU"/>
        </w:rPr>
        <w:t>Раздаточный материал для разыгрывания ситуации в кино</w:t>
      </w:r>
    </w:p>
    <w:p w:rsidR="00A80303" w:rsidRDefault="00346B41" w:rsidP="00A80303">
      <w:pPr>
        <w:ind w:left="-709"/>
        <w:rPr>
          <w:noProof/>
          <w:lang w:eastAsia="ru-RU"/>
        </w:rPr>
      </w:pPr>
      <w:r>
        <w:rPr>
          <w:noProof/>
          <w:lang w:eastAsia="ru-RU"/>
        </w:rPr>
        <w:pict>
          <v:rect id="Прямоугольник 17" o:spid="_x0000_s1028" style="position:absolute;left:0;text-align:left;margin-left:303.45pt;margin-top:280.1pt;width:69.75pt;height:24.75pt;z-index:25166950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" fillcolor="#4f81bd [3204]" strokecolor="#243f60 [1604]" strokeweight="2pt">
            <v:textbox>
              <w:txbxContent>
                <w:p w:rsidR="00A80303" w:rsidRPr="00A80303" w:rsidRDefault="00A80303" w:rsidP="00A8030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80303">
                    <w:rPr>
                      <w:rFonts w:ascii="Times New Roman" w:hAnsi="Times New Roman" w:cs="Times New Roman"/>
                    </w:rPr>
                    <w:t>копия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13" o:spid="_x0000_s1029" style="position:absolute;left:0;text-align:left;margin-left:-31.05pt;margin-top:297.35pt;width:69.75pt;height:24.75pt;z-index:25166745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" fillcolor="#4f81bd [3204]" strokecolor="#243f60 [1604]" strokeweight="2pt">
            <v:textbox>
              <w:txbxContent>
                <w:p w:rsidR="00A80303" w:rsidRPr="00A80303" w:rsidRDefault="00A80303" w:rsidP="00A8030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80303">
                    <w:rPr>
                      <w:rFonts w:ascii="Times New Roman" w:hAnsi="Times New Roman" w:cs="Times New Roman"/>
                    </w:rPr>
                    <w:t>копия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12" o:spid="_x0000_s1030" style="position:absolute;left:0;text-align:left;margin-left:-21.3pt;margin-top:132.35pt;width:69.75pt;height:24.75pt;z-index:25166540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" fillcolor="#4f81bd [3204]" strokecolor="#243f60 [1604]" strokeweight="2pt">
            <v:textbox>
              <w:txbxContent>
                <w:p w:rsidR="00A80303" w:rsidRPr="00A80303" w:rsidRDefault="00A80303" w:rsidP="00A8030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80303">
                    <w:rPr>
                      <w:rFonts w:ascii="Times New Roman" w:hAnsi="Times New Roman" w:cs="Times New Roman"/>
                    </w:rPr>
                    <w:t>копия</w:t>
                  </w:r>
                </w:p>
              </w:txbxContent>
            </v:textbox>
          </v:rect>
        </w:pict>
      </w:r>
      <w:r w:rsidR="00A80303"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2900680</wp:posOffset>
            </wp:positionH>
            <wp:positionV relativeFrom="paragraph">
              <wp:posOffset>904240</wp:posOffset>
            </wp:positionV>
            <wp:extent cx="3990975" cy="2186940"/>
            <wp:effectExtent l="6668" t="0" r="0" b="0"/>
            <wp:wrapNone/>
            <wp:docPr id="2" name="Рисунок 2" descr="Картинки по запросу фун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Картинки по запросу фунты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990975" cy="2186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80303">
        <w:rPr>
          <w:noProof/>
          <w:lang w:eastAsia="ru-RU"/>
        </w:rPr>
        <w:drawing>
          <wp:inline distT="0" distB="0" distL="0" distR="0">
            <wp:extent cx="3996538" cy="2054582"/>
            <wp:effectExtent l="0" t="0" r="4445" b="3175"/>
            <wp:docPr id="6" name="Рисунок 6" descr="Картинки по запросу фун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Картинки по запросу фунты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6420" cy="2054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0303">
        <w:rPr>
          <w:noProof/>
          <w:lang w:eastAsia="ru-RU"/>
        </w:rPr>
        <w:drawing>
          <wp:inline distT="0" distB="0" distL="0" distR="0">
            <wp:extent cx="4010570" cy="2119257"/>
            <wp:effectExtent l="0" t="0" r="9525" b="0"/>
            <wp:docPr id="4" name="Рисунок 4" descr="Картинки по запросу фунты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Картинки по запросу фунты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1">
                              <a14:imgEffect>
                                <a14:brightnessContrast bright="-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8347" cy="2123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0303" w:rsidRDefault="00A80303" w:rsidP="00A80303">
      <w:pPr>
        <w:ind w:left="-709"/>
        <w:rPr>
          <w:rFonts w:cs="FreeSetC-Bold"/>
          <w:b/>
          <w:bCs/>
          <w:sz w:val="21"/>
          <w:szCs w:val="21"/>
        </w:rPr>
      </w:pPr>
    </w:p>
    <w:p w:rsidR="0079115E" w:rsidRPr="00B13746" w:rsidRDefault="00A80303" w:rsidP="00B13746">
      <w:pPr>
        <w:rPr>
          <w:rFonts w:cs="FreeSetC-Bold"/>
          <w:b/>
          <w:bCs/>
          <w:sz w:val="21"/>
          <w:szCs w:val="21"/>
        </w:rPr>
      </w:pPr>
      <w:r>
        <w:rPr>
          <w:noProof/>
          <w:lang w:eastAsia="ru-RU"/>
        </w:rPr>
        <w:drawing>
          <wp:inline distT="0" distB="0" distL="0" distR="0">
            <wp:extent cx="3016672" cy="1549101"/>
            <wp:effectExtent l="0" t="0" r="0" b="0"/>
            <wp:docPr id="19" name="Рисунок 19" descr="Картинки по запросу cinema tick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Картинки по запросу cinema ticket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9251" t="4651" r="9251" b="40113"/>
                    <a:stretch/>
                  </pic:blipFill>
                  <pic:spPr bwMode="auto">
                    <a:xfrm>
                      <a:off x="0" y="0"/>
                      <a:ext cx="3016949" cy="1549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269751" cy="2205318"/>
            <wp:effectExtent l="0" t="0" r="6985" b="5080"/>
            <wp:docPr id="20" name="Рисунок 20" descr="Картинки по запросу cinema tick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Картинки по запросу cinema ticket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9225" cy="2204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9115E" w:rsidRPr="00B13746" w:rsidSect="00346B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FreeSet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27E55"/>
    <w:rsid w:val="00064936"/>
    <w:rsid w:val="00186D39"/>
    <w:rsid w:val="00346B41"/>
    <w:rsid w:val="003643DE"/>
    <w:rsid w:val="00366323"/>
    <w:rsid w:val="00394176"/>
    <w:rsid w:val="0084513A"/>
    <w:rsid w:val="00927E55"/>
    <w:rsid w:val="00A80303"/>
    <w:rsid w:val="00AE725F"/>
    <w:rsid w:val="00B137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1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4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Содержимое таблицы"/>
    <w:basedOn w:val="a"/>
    <w:rsid w:val="00394176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64936"/>
    <w:pPr>
      <w:spacing w:after="0" w:line="240" w:lineRule="auto"/>
      <w:jc w:val="both"/>
    </w:pPr>
    <w:rPr>
      <w:rFonts w:ascii="Tahoma" w:eastAsia="Calibr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4936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uiPriority w:val="59"/>
    <w:rsid w:val="00A803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a0"/>
    <w:rsid w:val="00A803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1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4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Содержимое таблицы"/>
    <w:basedOn w:val="a"/>
    <w:rsid w:val="00394176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64936"/>
    <w:pPr>
      <w:spacing w:after="0" w:line="240" w:lineRule="auto"/>
      <w:jc w:val="both"/>
    </w:pPr>
    <w:rPr>
      <w:rFonts w:ascii="Tahoma" w:eastAsia="Calibr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4936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uiPriority w:val="59"/>
    <w:rsid w:val="00A803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a0"/>
    <w:rsid w:val="00A803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microsoft.com/office/2007/relationships/hdphoto" Target="media/hdphoto1.wdp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798</Words>
  <Characters>4551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Sherdog</dc:creator>
  <cp:lastModifiedBy>Челекен</cp:lastModifiedBy>
  <cp:revision>2</cp:revision>
  <cp:lastPrinted>2018-03-27T20:18:00Z</cp:lastPrinted>
  <dcterms:created xsi:type="dcterms:W3CDTF">2019-02-20T03:07:00Z</dcterms:created>
  <dcterms:modified xsi:type="dcterms:W3CDTF">2019-02-20T03:07:00Z</dcterms:modified>
</cp:coreProperties>
</file>