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C2" w:rsidRPr="00DB07C2" w:rsidRDefault="00DB07C2" w:rsidP="00DB07C2">
      <w:pPr>
        <w:rPr>
          <w:b/>
          <w:bCs/>
        </w:rPr>
      </w:pPr>
      <w:r>
        <w:rPr>
          <w:b/>
          <w:bCs/>
        </w:rPr>
        <w:t xml:space="preserve">                                                            О</w:t>
      </w:r>
      <w:r w:rsidRPr="00DB07C2">
        <w:rPr>
          <w:b/>
          <w:bCs/>
        </w:rPr>
        <w:t>рганизация горячего питания</w:t>
      </w:r>
    </w:p>
    <w:p w:rsidR="00DB07C2" w:rsidRPr="00DB07C2" w:rsidRDefault="00DB07C2" w:rsidP="00DB07C2">
      <w:r w:rsidRPr="00DB07C2">
        <w:t>Фундамент здоровья человека закладывается в детском возрасте, а, следовательно, здоровые интересы и привычки, ценностное отношение к здоровью целесообразно начать развивать именно в этот период; в этом же возрасте закладываются и основы здорового образа жизни, как система норм и правил, усваиваемых ребенком в специально проецируемой деятельности; школьный период в развитии наиболее сенситивен в формировании ключевых знаний об особенностях развития человеческого организма, о факторах и способах сохранения и развития здоровья.</w:t>
      </w:r>
    </w:p>
    <w:p w:rsidR="00DB07C2" w:rsidRPr="00DB07C2" w:rsidRDefault="00DB07C2" w:rsidP="00DB07C2">
      <w:r w:rsidRPr="00DB07C2">
        <w:t>От того, насколько правильно будет организовано питание в школе, зависит не только здоровье, но и качество обучения детей.</w:t>
      </w:r>
    </w:p>
    <w:p w:rsidR="00DB07C2" w:rsidRPr="00DB07C2" w:rsidRDefault="00DB07C2" w:rsidP="00DB07C2">
      <w:r w:rsidRPr="00DB07C2">
        <w:t xml:space="preserve">В 2020-2021 учебном году питание учащихся МОБУ СОШ с. </w:t>
      </w:r>
      <w:proofErr w:type="spellStart"/>
      <w:r>
        <w:t>Карагаево</w:t>
      </w:r>
      <w:proofErr w:type="spellEnd"/>
      <w:r>
        <w:t xml:space="preserve"> </w:t>
      </w:r>
      <w:r w:rsidRPr="00DB07C2">
        <w:t xml:space="preserve"> организовано  согласно санитарно-эпидемиологическим требованиям, предъявляемым в школьном питании, МР 2.4.0179-20. 2.4 «Гигиена детей и подростков. Рекомендации по организации питания обучающихся общеобразовательных организаций. Методические рекомендации» и письма от 24.08.2020 №7062-07 Государственного комитета Республики Башкортостан и в соответствии</w:t>
      </w:r>
      <w:r>
        <w:t xml:space="preserve"> с предложенным примерным меню</w:t>
      </w:r>
      <w:proofErr w:type="gramStart"/>
      <w:r>
        <w:t xml:space="preserve"> </w:t>
      </w:r>
      <w:r w:rsidRPr="00DB07C2">
        <w:t>.</w:t>
      </w:r>
      <w:proofErr w:type="gramEnd"/>
    </w:p>
    <w:p w:rsidR="00DB07C2" w:rsidRPr="00DB07C2" w:rsidRDefault="00DB07C2" w:rsidP="00DB07C2">
      <w:r w:rsidRPr="00DB07C2">
        <w:rPr>
          <w:b/>
          <w:bCs/>
        </w:rPr>
        <w:t>Стоимость питания с 1 сентября 2020г составляет:</w:t>
      </w:r>
    </w:p>
    <w:p w:rsidR="00DB07C2" w:rsidRPr="00DB07C2" w:rsidRDefault="00DB07C2" w:rsidP="00DB07C2">
      <w:r w:rsidRPr="00DB07C2">
        <w:t>Для учащихся начальных классов организовано бесплатное горячее питание с 1 сентября 2020 года. (</w:t>
      </w:r>
      <w:proofErr w:type="spellStart"/>
      <w:r w:rsidRPr="00DB07C2">
        <w:t>Закон</w:t>
      </w:r>
      <w:proofErr w:type="gramStart"/>
      <w:r w:rsidRPr="00DB07C2">
        <w:t>"О</w:t>
      </w:r>
      <w:proofErr w:type="spellEnd"/>
      <w:proofErr w:type="gramEnd"/>
      <w:r w:rsidRPr="00DB07C2">
        <w:t> бесплатном горячем питании для школьников начальных классов" от 08.02.2020 г.) </w:t>
      </w:r>
    </w:p>
    <w:p w:rsidR="00DB07C2" w:rsidRPr="00DB07C2" w:rsidRDefault="00DB07C2" w:rsidP="00DB07C2">
      <w:r w:rsidRPr="00DB07C2">
        <w:t>Питание обучающихся 1-4 классов обучающихся в первую смену  – горячий  завтрак на сумму 55 руб.</w:t>
      </w:r>
    </w:p>
    <w:p w:rsidR="00DB07C2" w:rsidRPr="00DB07C2" w:rsidRDefault="00DB07C2" w:rsidP="00DB07C2">
      <w:r w:rsidRPr="00DB07C2">
        <w:t xml:space="preserve">Питание обучающихся из категории ММС – горячий завтрак (1 смена) на сумму </w:t>
      </w:r>
      <w:r w:rsidRPr="00DB07C2">
        <w:rPr>
          <w:color w:val="000000" w:themeColor="text1"/>
        </w:rPr>
        <w:t>55</w:t>
      </w:r>
      <w:r w:rsidRPr="00DB07C2">
        <w:t xml:space="preserve"> руб.</w:t>
      </w:r>
    </w:p>
    <w:p w:rsidR="00DB07C2" w:rsidRPr="00DB07C2" w:rsidRDefault="00DB07C2" w:rsidP="00DB07C2">
      <w:r w:rsidRPr="00DB07C2">
        <w:t xml:space="preserve">Питание </w:t>
      </w:r>
      <w:proofErr w:type="gramStart"/>
      <w:r w:rsidRPr="00DB07C2">
        <w:t>обучающихся</w:t>
      </w:r>
      <w:proofErr w:type="gramEnd"/>
      <w:r w:rsidRPr="00DB07C2">
        <w:t xml:space="preserve"> из категории ОВЗ и инвалиды двухразовое горячее питание (завтрак и обед) на сумму 100 руб. в день.</w:t>
      </w:r>
    </w:p>
    <w:p w:rsidR="00DB07C2" w:rsidRPr="00DB07C2" w:rsidRDefault="00DB07C2" w:rsidP="00DB07C2">
      <w:r w:rsidRPr="00DB07C2">
        <w:t xml:space="preserve">Контроль, за качеством питания, разнообразием,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осуществляет </w:t>
      </w:r>
      <w:proofErr w:type="spellStart"/>
      <w:r w:rsidRPr="00DB07C2">
        <w:t>бракеражная</w:t>
      </w:r>
      <w:proofErr w:type="spellEnd"/>
      <w:r w:rsidRPr="00DB07C2">
        <w:t xml:space="preserve"> комиссия.</w:t>
      </w:r>
    </w:p>
    <w:p w:rsidR="00DB07C2" w:rsidRPr="00DB07C2" w:rsidRDefault="00DB07C2" w:rsidP="00DB07C2">
      <w:r w:rsidRPr="00DB07C2">
        <w:rPr>
          <w:b/>
          <w:bCs/>
          <w:u w:val="single"/>
        </w:rPr>
        <w:t>Количество посадочных мест</w:t>
      </w:r>
    </w:p>
    <w:p w:rsidR="00DB07C2" w:rsidRPr="00DB07C2" w:rsidRDefault="00DB07C2" w:rsidP="00DB07C2">
      <w:r w:rsidRPr="00DB07C2">
        <w:t xml:space="preserve">Школа располагает помещением столовой на </w:t>
      </w:r>
      <w:r w:rsidR="00F60EE3">
        <w:t>70</w:t>
      </w:r>
      <w:r w:rsidRPr="00DB07C2">
        <w:t xml:space="preserve"> посадочных мест.</w:t>
      </w:r>
      <w:bookmarkStart w:id="0" w:name="_GoBack"/>
      <w:bookmarkEnd w:id="0"/>
    </w:p>
    <w:p w:rsidR="00DB07C2" w:rsidRPr="00DB07C2" w:rsidRDefault="00DB07C2" w:rsidP="00DB07C2">
      <w:r w:rsidRPr="00DB07C2">
        <w:t>Режим работы столовой:</w:t>
      </w:r>
    </w:p>
    <w:p w:rsidR="00DB07C2" w:rsidRPr="00DB07C2" w:rsidRDefault="00DB07C2" w:rsidP="00DB07C2">
      <w:r>
        <w:t>8ч.00 час. – 16.</w:t>
      </w:r>
      <w:r w:rsidRPr="00DB07C2">
        <w:t xml:space="preserve">00. </w:t>
      </w:r>
      <w:proofErr w:type="spellStart"/>
      <w:r w:rsidRPr="00DB07C2">
        <w:t>час</w:t>
      </w:r>
      <w:proofErr w:type="gramStart"/>
      <w:r w:rsidRPr="00DB07C2">
        <w:t>.п</w:t>
      </w:r>
      <w:proofErr w:type="gramEnd"/>
      <w:r w:rsidRPr="00DB07C2">
        <w:t>онедельник</w:t>
      </w:r>
      <w:proofErr w:type="spellEnd"/>
      <w:r w:rsidRPr="00DB07C2">
        <w:t>-пятница ежедневно</w:t>
      </w:r>
    </w:p>
    <w:p w:rsidR="00DB07C2" w:rsidRPr="00DB07C2" w:rsidRDefault="00DB07C2" w:rsidP="00DB07C2">
      <w:r w:rsidRPr="00DB07C2">
        <w:t>Суббота-Воскресенье  выходной</w:t>
      </w:r>
    </w:p>
    <w:p w:rsidR="00DB07C2" w:rsidRPr="00DB07C2" w:rsidRDefault="00DB07C2" w:rsidP="00DB07C2">
      <w:r w:rsidRPr="00DB07C2">
        <w:t xml:space="preserve">Организация питания в столовой осуществляется по классам в соответствии с графиком, утвержденным директором МОБУ СОШ с. </w:t>
      </w:r>
      <w:proofErr w:type="spellStart"/>
      <w:r>
        <w:t>Карагаево</w:t>
      </w:r>
      <w:proofErr w:type="spellEnd"/>
      <w:r w:rsidRPr="00DB07C2">
        <w:t>.</w:t>
      </w:r>
    </w:p>
    <w:p w:rsidR="00DB07C2" w:rsidRPr="00DB07C2" w:rsidRDefault="00DB07C2" w:rsidP="00DB07C2">
      <w:r w:rsidRPr="00DB07C2">
        <w:t xml:space="preserve">Организована работа сотрудника  пищеблока образовательного учреждения с использованием средств индивидуальной защиты (масок и перчаток). Пищеблоки обеспечены дезинфицирующими средствами, </w:t>
      </w:r>
      <w:proofErr w:type="spellStart"/>
      <w:r w:rsidRPr="00DB07C2">
        <w:t>рециркулятором</w:t>
      </w:r>
      <w:proofErr w:type="spellEnd"/>
      <w:r w:rsidRPr="00DB07C2">
        <w:t>.</w:t>
      </w:r>
      <w:proofErr w:type="gramStart"/>
      <w:r w:rsidRPr="00DB07C2">
        <w:t xml:space="preserve"> .</w:t>
      </w:r>
      <w:proofErr w:type="gramEnd"/>
      <w:r w:rsidRPr="00DB07C2">
        <w:t xml:space="preserve"> После каждого приема пищи обучающихся, обеденный зал обрабатывается, помещение проветривается. Ведутся журналы по графику обработки поверхности, журнал термометрии работника пищеблока. Мытье посуды осуществляется дезинфицирующими средствами.</w:t>
      </w:r>
    </w:p>
    <w:p w:rsidR="00DB07C2" w:rsidRPr="00DB07C2" w:rsidRDefault="00DB07C2" w:rsidP="00DB07C2">
      <w:r w:rsidRPr="00DB07C2">
        <w:t> </w:t>
      </w:r>
    </w:p>
    <w:p w:rsidR="00DB07C2" w:rsidRPr="00DB07C2" w:rsidRDefault="00DB07C2" w:rsidP="00DB07C2">
      <w:r w:rsidRPr="00DB07C2">
        <w:t> </w:t>
      </w:r>
    </w:p>
    <w:p w:rsidR="00AD400A" w:rsidRDefault="00AD400A"/>
    <w:sectPr w:rsidR="00AD400A" w:rsidSect="001960A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4A"/>
    <w:rsid w:val="001960AF"/>
    <w:rsid w:val="003D424A"/>
    <w:rsid w:val="00AD400A"/>
    <w:rsid w:val="00DB07C2"/>
    <w:rsid w:val="00F6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</dc:creator>
  <cp:keywords/>
  <dc:description/>
  <cp:lastModifiedBy>наил</cp:lastModifiedBy>
  <cp:revision>5</cp:revision>
  <dcterms:created xsi:type="dcterms:W3CDTF">2021-01-26T04:55:00Z</dcterms:created>
  <dcterms:modified xsi:type="dcterms:W3CDTF">2021-01-26T05:14:00Z</dcterms:modified>
</cp:coreProperties>
</file>